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E29" w:rsidRPr="00580E29" w:rsidRDefault="00787F33" w:rsidP="00580E2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Javítóvizsga Magyar nyelv 10/3</w:t>
      </w:r>
    </w:p>
    <w:p w:rsidR="00580E29" w:rsidRDefault="00580E29" w:rsidP="00580E29">
      <w:pPr>
        <w:spacing w:line="360" w:lineRule="auto"/>
        <w:rPr>
          <w:b/>
          <w:sz w:val="24"/>
        </w:rPr>
      </w:pPr>
    </w:p>
    <w:p w:rsidR="00580E29" w:rsidRPr="00580E29" w:rsidRDefault="00580E29" w:rsidP="00580E29">
      <w:pPr>
        <w:spacing w:line="360" w:lineRule="auto"/>
        <w:rPr>
          <w:sz w:val="28"/>
        </w:rPr>
      </w:pPr>
      <w:r w:rsidRPr="00580E29">
        <w:rPr>
          <w:sz w:val="28"/>
        </w:rPr>
        <w:t>Az elbeszélő, leíró, érvelő szövegek vizsgálata, szövegelemzési gyakorlatok</w:t>
      </w:r>
    </w:p>
    <w:p w:rsidR="00580E29" w:rsidRPr="00580E29" w:rsidRDefault="00580E29" w:rsidP="00580E29">
      <w:pPr>
        <w:spacing w:line="360" w:lineRule="auto"/>
        <w:rPr>
          <w:sz w:val="28"/>
        </w:rPr>
      </w:pPr>
      <w:r w:rsidRPr="00580E29">
        <w:rPr>
          <w:sz w:val="28"/>
        </w:rPr>
        <w:t>Az írásbeli és szóbeli közlés jellemzői</w:t>
      </w:r>
    </w:p>
    <w:p w:rsidR="00580E29" w:rsidRPr="00580E29" w:rsidRDefault="00580E29" w:rsidP="00580E29">
      <w:pPr>
        <w:spacing w:line="360" w:lineRule="auto"/>
        <w:rPr>
          <w:sz w:val="28"/>
        </w:rPr>
      </w:pPr>
      <w:r w:rsidRPr="00580E29">
        <w:rPr>
          <w:sz w:val="28"/>
        </w:rPr>
        <w:t>A szövegtípusok felismerése, jellemzőik: magán, hivatalos, tudományos, publicisztikai, szépirodalmi</w:t>
      </w:r>
    </w:p>
    <w:p w:rsidR="00580E29" w:rsidRPr="00580E29" w:rsidRDefault="00580E29" w:rsidP="00580E29">
      <w:pPr>
        <w:spacing w:line="360" w:lineRule="auto"/>
        <w:rPr>
          <w:sz w:val="28"/>
        </w:rPr>
      </w:pPr>
      <w:r w:rsidRPr="00580E29">
        <w:rPr>
          <w:sz w:val="28"/>
        </w:rPr>
        <w:t>A szövegtípusok és stílusrétegek kapcsolata</w:t>
      </w:r>
    </w:p>
    <w:p w:rsidR="00580E29" w:rsidRPr="00580E29" w:rsidRDefault="00580E29" w:rsidP="00580E29">
      <w:pPr>
        <w:spacing w:line="360" w:lineRule="auto"/>
        <w:rPr>
          <w:sz w:val="28"/>
        </w:rPr>
      </w:pPr>
      <w:r w:rsidRPr="00580E29">
        <w:rPr>
          <w:sz w:val="28"/>
        </w:rPr>
        <w:t>A továbbtanuláshoz és a munka világában szükséges gyakorlati szövegtípusok:</w:t>
      </w:r>
    </w:p>
    <w:p w:rsidR="00580E29" w:rsidRPr="00580E29" w:rsidRDefault="00580E29" w:rsidP="00580E29">
      <w:pPr>
        <w:spacing w:line="360" w:lineRule="auto"/>
        <w:rPr>
          <w:sz w:val="28"/>
        </w:rPr>
      </w:pPr>
      <w:r w:rsidRPr="00580E29">
        <w:rPr>
          <w:sz w:val="28"/>
        </w:rPr>
        <w:t>Az önéletrajz, motivációs levél</w:t>
      </w:r>
    </w:p>
    <w:p w:rsidR="00580E29" w:rsidRDefault="00580E29" w:rsidP="00580E29">
      <w:pPr>
        <w:spacing w:line="360" w:lineRule="auto"/>
        <w:rPr>
          <w:sz w:val="28"/>
        </w:rPr>
      </w:pPr>
      <w:r w:rsidRPr="00580E29">
        <w:rPr>
          <w:sz w:val="28"/>
        </w:rPr>
        <w:t>Hivatalos iratok készítése (meghatalmazás, hivatalos levél, meghívó, kérvény, névjegykártya)</w:t>
      </w:r>
    </w:p>
    <w:p w:rsidR="00787F33" w:rsidRDefault="00787F33" w:rsidP="00580E29">
      <w:pPr>
        <w:spacing w:line="360" w:lineRule="auto"/>
        <w:rPr>
          <w:sz w:val="28"/>
        </w:rPr>
      </w:pPr>
    </w:p>
    <w:p w:rsidR="00787F33" w:rsidRDefault="00787F33" w:rsidP="00580E29">
      <w:pPr>
        <w:spacing w:line="360" w:lineRule="auto"/>
        <w:rPr>
          <w:sz w:val="28"/>
        </w:rPr>
      </w:pPr>
    </w:p>
    <w:p w:rsidR="00787F33" w:rsidRDefault="00787F33" w:rsidP="00580E29">
      <w:pPr>
        <w:spacing w:line="360" w:lineRule="auto"/>
        <w:rPr>
          <w:sz w:val="28"/>
        </w:rPr>
      </w:pPr>
    </w:p>
    <w:p w:rsidR="00787F33" w:rsidRDefault="00787F33" w:rsidP="00580E29">
      <w:pPr>
        <w:spacing w:line="360" w:lineRule="auto"/>
        <w:rPr>
          <w:sz w:val="28"/>
        </w:rPr>
      </w:pPr>
    </w:p>
    <w:p w:rsidR="00787F33" w:rsidRDefault="00787F33" w:rsidP="00580E29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Menczler Ágnes</w:t>
      </w:r>
    </w:p>
    <w:p w:rsidR="00787F33" w:rsidRPr="00580E29" w:rsidRDefault="00787F33" w:rsidP="00580E29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sz w:val="28"/>
        </w:rPr>
        <w:t>szaktanár</w:t>
      </w:r>
    </w:p>
    <w:p w:rsidR="00580E29" w:rsidRPr="00580E29" w:rsidRDefault="00580E29" w:rsidP="00580E29">
      <w:pPr>
        <w:spacing w:line="360" w:lineRule="auto"/>
        <w:rPr>
          <w:sz w:val="28"/>
        </w:rPr>
      </w:pPr>
    </w:p>
    <w:p w:rsidR="00580E29" w:rsidRPr="00580E29" w:rsidRDefault="00580E29" w:rsidP="00580E29">
      <w:pPr>
        <w:spacing w:line="360" w:lineRule="auto"/>
        <w:rPr>
          <w:sz w:val="28"/>
        </w:rPr>
      </w:pPr>
    </w:p>
    <w:p w:rsidR="00580E29" w:rsidRPr="00580E29" w:rsidRDefault="00580E29" w:rsidP="00580E29">
      <w:pPr>
        <w:spacing w:line="360" w:lineRule="auto"/>
        <w:rPr>
          <w:sz w:val="28"/>
        </w:rPr>
      </w:pPr>
    </w:p>
    <w:p w:rsidR="00F6579D" w:rsidRPr="00580E29" w:rsidRDefault="00F6579D" w:rsidP="00580E29">
      <w:pPr>
        <w:spacing w:line="360" w:lineRule="auto"/>
        <w:rPr>
          <w:sz w:val="22"/>
        </w:rPr>
      </w:pPr>
    </w:p>
    <w:sectPr w:rsidR="00F6579D" w:rsidRPr="0058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B0172"/>
    <w:multiLevelType w:val="hybridMultilevel"/>
    <w:tmpl w:val="3346823A"/>
    <w:lvl w:ilvl="0" w:tplc="0BB0DABE">
      <w:start w:val="71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29"/>
    <w:rsid w:val="00580E29"/>
    <w:rsid w:val="00787F33"/>
    <w:rsid w:val="00F6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D5C6"/>
  <w15:chartTrackingRefBased/>
  <w15:docId w15:val="{A98EC42F-AE2C-447B-B9D4-11526A56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0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605</Characters>
  <Application>Microsoft Office Word</Application>
  <DocSecurity>0</DocSecurity>
  <Lines>5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F. Menczler</dc:creator>
  <cp:keywords/>
  <dc:description/>
  <cp:lastModifiedBy>Natália F. Menczler</cp:lastModifiedBy>
  <cp:revision>4</cp:revision>
  <dcterms:created xsi:type="dcterms:W3CDTF">2023-06-04T12:09:00Z</dcterms:created>
  <dcterms:modified xsi:type="dcterms:W3CDTF">2023-06-19T13:20:00Z</dcterms:modified>
</cp:coreProperties>
</file>