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F0" w:rsidRPr="00350CF0" w:rsidRDefault="00350CF0" w:rsidP="00350CF0">
      <w:pPr>
        <w:pStyle w:val="Default"/>
      </w:pPr>
      <w:bookmarkStart w:id="0" w:name="_GoBack"/>
      <w:bookmarkEnd w:id="0"/>
    </w:p>
    <w:p w:rsidR="00350CF0" w:rsidRPr="00350CF0" w:rsidRDefault="00350CF0" w:rsidP="00350CF0">
      <w:pPr>
        <w:pStyle w:val="Default"/>
        <w:jc w:val="center"/>
      </w:pPr>
      <w:r w:rsidRPr="00350CF0">
        <w:rPr>
          <w:b/>
          <w:bCs/>
        </w:rPr>
        <w:t>Javítóvizsga tételsor</w:t>
      </w:r>
    </w:p>
    <w:p w:rsidR="00D02182" w:rsidRDefault="00350CF0" w:rsidP="00350CF0">
      <w:pPr>
        <w:pStyle w:val="Default"/>
        <w:jc w:val="center"/>
        <w:rPr>
          <w:b/>
          <w:bCs/>
        </w:rPr>
      </w:pPr>
      <w:r w:rsidRPr="00350CF0">
        <w:rPr>
          <w:b/>
          <w:bCs/>
        </w:rPr>
        <w:t xml:space="preserve">Irodalom, </w:t>
      </w:r>
      <w:r w:rsidR="00D02182">
        <w:rPr>
          <w:b/>
          <w:bCs/>
        </w:rPr>
        <w:t xml:space="preserve">11-12.évfolyam </w:t>
      </w:r>
    </w:p>
    <w:p w:rsidR="00350CF0" w:rsidRDefault="00350CF0" w:rsidP="00350CF0">
      <w:pPr>
        <w:pStyle w:val="Default"/>
        <w:jc w:val="center"/>
        <w:rPr>
          <w:b/>
          <w:bCs/>
        </w:rPr>
      </w:pPr>
      <w:r w:rsidRPr="00350CF0">
        <w:rPr>
          <w:b/>
          <w:bCs/>
        </w:rPr>
        <w:t>12/2</w:t>
      </w:r>
      <w:r w:rsidR="007C7B88">
        <w:rPr>
          <w:b/>
          <w:bCs/>
        </w:rPr>
        <w:t>/A</w:t>
      </w:r>
    </w:p>
    <w:p w:rsidR="00D02182" w:rsidRPr="00350CF0" w:rsidRDefault="00D02182" w:rsidP="00350CF0">
      <w:pPr>
        <w:pStyle w:val="Default"/>
        <w:jc w:val="center"/>
      </w:pPr>
    </w:p>
    <w:p w:rsidR="00350CF0" w:rsidRPr="00350CF0" w:rsidRDefault="00350CF0" w:rsidP="00350CF0">
      <w:pPr>
        <w:pStyle w:val="Default"/>
        <w:jc w:val="center"/>
      </w:pPr>
      <w:r w:rsidRPr="00350CF0">
        <w:t>szaktanár: Szemán Marietta</w:t>
      </w:r>
    </w:p>
    <w:p w:rsidR="00350CF0" w:rsidRPr="00350CF0" w:rsidRDefault="007C7B88" w:rsidP="00350CF0">
      <w:pPr>
        <w:jc w:val="center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350CF0" w:rsidRPr="00350CF0">
        <w:rPr>
          <w:rFonts w:ascii="Times New Roman" w:hAnsi="Times New Roman" w:cs="Times New Roman"/>
          <w:sz w:val="24"/>
          <w:szCs w:val="24"/>
        </w:rPr>
        <w:t>.augusztus</w:t>
      </w:r>
    </w:p>
    <w:p w:rsidR="00350CF0" w:rsidRDefault="00350CF0">
      <w:pPr>
        <w:rPr>
          <w:rStyle w:val="x4k7w5x"/>
          <w:rFonts w:ascii="Times New Roman" w:hAnsi="Times New Roman" w:cs="Times New Roman"/>
          <w:sz w:val="24"/>
          <w:szCs w:val="24"/>
        </w:rPr>
      </w:pPr>
    </w:p>
    <w:p w:rsidR="00350CF0" w:rsidRDefault="00D108A8">
      <w:pPr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Szóbeli témakörök:</w:t>
      </w:r>
    </w:p>
    <w:p w:rsidR="00D108A8" w:rsidRPr="00350CF0" w:rsidRDefault="00D108A8">
      <w:pPr>
        <w:rPr>
          <w:rStyle w:val="x4k7w5x"/>
          <w:rFonts w:ascii="Times New Roman" w:hAnsi="Times New Roman" w:cs="Times New Roman"/>
          <w:sz w:val="24"/>
          <w:szCs w:val="24"/>
        </w:rPr>
      </w:pP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Arany János balladái (Ágnes asszony elemzése)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Madách Imre világdrámája (Az ember tragédiája)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Mikszáth Kálmá tót és palóc novellái (Az a fekete folt, Bede Anna tartozása)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Ady Endre ars poeticája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Ady Léda-versei</w:t>
      </w:r>
    </w:p>
    <w:p w:rsidR="00BB1070" w:rsidRPr="00BB1070" w:rsidRDefault="00BB1070" w:rsidP="00BB107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Babits Mihály költészete (A lirikus epilógja, Jónás könyve)</w:t>
      </w:r>
    </w:p>
    <w:p w:rsidR="00350CF0" w:rsidRP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Kosztolányi a költő (verselemzés, Hajnali részegség) </w:t>
      </w:r>
    </w:p>
    <w:p w:rsid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Kosztolányi az író (műelemzés, Édes Anna) 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Móricz Zsigmond novellái (Barbárok, Tragédia)</w:t>
      </w:r>
    </w:p>
    <w:p w:rsidR="00BB1070" w:rsidRDefault="00BB107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Karinthy Frigyes stílusparódiái</w:t>
      </w:r>
    </w:p>
    <w:p w:rsid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József Attila tájköltészete (verselemzés, Holt vidék) </w:t>
      </w:r>
    </w:p>
    <w:p w:rsidR="00533E48" w:rsidRPr="00350CF0" w:rsidRDefault="00533E48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József Attila közéleti verse, A Dunánál</w:t>
      </w:r>
    </w:p>
    <w:p w:rsidR="00350CF0" w:rsidRP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József Attila utolsó versei (verselemzés, az utolsó 4 verse) </w:t>
      </w:r>
    </w:p>
    <w:p w:rsidR="00350CF0" w:rsidRP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Radnóti Miklós eklogái (verselemzés, Hetedik ekloga) </w:t>
      </w:r>
    </w:p>
    <w:p w:rsidR="00350CF0" w:rsidRP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Örkény István egyperces novellái (műelemzés, ami a szgy-ben van) </w:t>
      </w:r>
    </w:p>
    <w:p w:rsidR="00350CF0" w:rsidRPr="00350CF0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 xml:space="preserve">Örkény István Tóték c. drámája (műelemzés) </w:t>
      </w:r>
    </w:p>
    <w:p w:rsidR="00753EE7" w:rsidRDefault="00350CF0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350CF0">
        <w:rPr>
          <w:rStyle w:val="x4k7w5x"/>
          <w:rFonts w:ascii="Times New Roman" w:hAnsi="Times New Roman" w:cs="Times New Roman"/>
          <w:sz w:val="24"/>
          <w:szCs w:val="24"/>
        </w:rPr>
        <w:t>Varró Dániel költészete</w:t>
      </w:r>
    </w:p>
    <w:p w:rsidR="007C7B88" w:rsidRDefault="007C7B88" w:rsidP="00350CF0">
      <w:pPr>
        <w:pStyle w:val="Listaszerbekezds"/>
        <w:numPr>
          <w:ilvl w:val="0"/>
          <w:numId w:val="1"/>
        </w:num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>Kányádi Sándor költészete (Valaki jár a fák hegyén c. vers elemzése)</w:t>
      </w:r>
    </w:p>
    <w:p w:rsidR="0005759E" w:rsidRPr="0005759E" w:rsidRDefault="0005759E" w:rsidP="0005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759E" w:rsidRPr="0005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570"/>
    <w:multiLevelType w:val="hybridMultilevel"/>
    <w:tmpl w:val="CF3A6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2DF"/>
    <w:multiLevelType w:val="hybridMultilevel"/>
    <w:tmpl w:val="217A9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C096C"/>
    <w:multiLevelType w:val="hybridMultilevel"/>
    <w:tmpl w:val="52D66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F0"/>
    <w:rsid w:val="0005759E"/>
    <w:rsid w:val="001A724D"/>
    <w:rsid w:val="00350CF0"/>
    <w:rsid w:val="00533E48"/>
    <w:rsid w:val="007768AF"/>
    <w:rsid w:val="007C7B88"/>
    <w:rsid w:val="00B05E99"/>
    <w:rsid w:val="00BB1070"/>
    <w:rsid w:val="00C852CD"/>
    <w:rsid w:val="00D02182"/>
    <w:rsid w:val="00D108A8"/>
    <w:rsid w:val="00F05B56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C105-AC18-4AC1-B74C-200485F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4k7w5x">
    <w:name w:val="x4k7w5x"/>
    <w:basedOn w:val="Bekezdsalapbettpusa"/>
    <w:rsid w:val="00350CF0"/>
  </w:style>
  <w:style w:type="paragraph" w:customStyle="1" w:styleId="Default">
    <w:name w:val="Default"/>
    <w:rsid w:val="00350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5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Szemán Marietta</dc:creator>
  <cp:keywords/>
  <dc:description/>
  <cp:lastModifiedBy>Szakolczai Gáborné</cp:lastModifiedBy>
  <cp:revision>2</cp:revision>
  <dcterms:created xsi:type="dcterms:W3CDTF">2024-07-04T07:34:00Z</dcterms:created>
  <dcterms:modified xsi:type="dcterms:W3CDTF">2024-07-04T07:34:00Z</dcterms:modified>
</cp:coreProperties>
</file>