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84" w:rsidRDefault="003F377C" w:rsidP="003F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9/B és 9/C pótvizsga témakörök: Vendéglátó gazdálkodás</w:t>
      </w:r>
      <w:r w:rsidR="00B15B94">
        <w:rPr>
          <w:rFonts w:ascii="Times New Roman" w:hAnsi="Times New Roman" w:cs="Times New Roman"/>
          <w:sz w:val="24"/>
          <w:szCs w:val="24"/>
        </w:rPr>
        <w:t xml:space="preserve"> (Bajnok Imréné)</w:t>
      </w:r>
    </w:p>
    <w:p w:rsidR="003F377C" w:rsidRDefault="003F377C" w:rsidP="003F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77C" w:rsidRDefault="003F377C" w:rsidP="003F37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Elmélet /Vendéglátó gazdálkodás tankönyv/</w:t>
      </w:r>
    </w:p>
    <w:p w:rsidR="003F377C" w:rsidRDefault="003F377C" w:rsidP="003F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7C" w:rsidRDefault="003F377C" w:rsidP="003F37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Gazdálkodás (TKV 46-69)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csoportosítások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jellemzések (pl. pénz funkciói)</w:t>
      </w:r>
    </w:p>
    <w:p w:rsidR="003F377C" w:rsidRDefault="003F377C" w:rsidP="003F37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Vendéglátás (TKV 73-86)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vendéglátás fő- és mellék munkafolyamata</w:t>
      </w:r>
    </w:p>
    <w:p w:rsidR="003F377C" w:rsidRDefault="003F377C" w:rsidP="003F37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Vendéglátás tárgyi feltételei (TKV 86-92)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üzletkörök, ülettípusok – jellemzésük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vendéglátó tevékenység helyiségei (jellemzésük)</w:t>
      </w:r>
    </w:p>
    <w:p w:rsidR="003F377C" w:rsidRDefault="003F377C" w:rsidP="003F377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Vendéglátás személyi feltételei (TKV 93-99)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3F377C" w:rsidRDefault="003F377C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munkakörök</w:t>
      </w:r>
    </w:p>
    <w:p w:rsidR="003F377C" w:rsidRDefault="00A77DF5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alkalmassági feltételek</w:t>
      </w:r>
    </w:p>
    <w:p w:rsidR="00A77DF5" w:rsidRDefault="00A77DF5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munkaidő beosztások</w:t>
      </w:r>
    </w:p>
    <w:p w:rsidR="00A77DF5" w:rsidRDefault="00A77DF5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munkabér</w:t>
      </w:r>
    </w:p>
    <w:p w:rsidR="00A77DF5" w:rsidRDefault="00A77DF5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munkaszerződés</w:t>
      </w:r>
    </w:p>
    <w:p w:rsidR="00A77DF5" w:rsidRDefault="00A77DF5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munkaviszony megszűnés</w:t>
      </w:r>
    </w:p>
    <w:p w:rsidR="00A77DF5" w:rsidRDefault="00A77DF5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</w:t>
      </w:r>
    </w:p>
    <w:p w:rsidR="00A77DF5" w:rsidRDefault="00A77DF5" w:rsidP="003F377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 és munkavállaló kötelességei</w:t>
      </w:r>
    </w:p>
    <w:p w:rsidR="00A77DF5" w:rsidRDefault="00A77DF5" w:rsidP="00A77DF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munkabér megállapítása</w:t>
      </w: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 /Szakmai feladattár/</w:t>
      </w: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Tömegszámítás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9-10/</w:t>
      </w:r>
    </w:p>
    <w:p w:rsidR="00A77DF5" w:rsidRDefault="00A77DF5" w:rsidP="00A77D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Veszteségszámítás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11-12/</w:t>
      </w:r>
    </w:p>
    <w:p w:rsidR="00A77DF5" w:rsidRDefault="00A77DF5" w:rsidP="00A77D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Tömeggyarapodás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13/</w:t>
      </w:r>
    </w:p>
    <w:p w:rsidR="00A77DF5" w:rsidRDefault="00A77DF5" w:rsidP="00A77D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Tápanyagszámítás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18-20/</w:t>
      </w:r>
    </w:p>
    <w:p w:rsidR="00A77DF5" w:rsidRDefault="00A77DF5" w:rsidP="00A77D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Viszonyszámok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23-29/</w:t>
      </w:r>
    </w:p>
    <w:p w:rsidR="00A77DF5" w:rsidRDefault="00A77DF5" w:rsidP="00A77D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Árképzés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40-44 (1-26 fa.)/</w:t>
      </w: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5" w:rsidRDefault="00A77DF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D5" w:rsidRDefault="006369D5" w:rsidP="00A7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D5" w:rsidRDefault="006369D5" w:rsidP="00636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10/B: Vendéglátó gazdálkodás pótvizsga témakörök /VG tankönyv/</w:t>
      </w:r>
      <w:r w:rsidR="00B15B94">
        <w:rPr>
          <w:rFonts w:ascii="Times New Roman" w:hAnsi="Times New Roman" w:cs="Times New Roman"/>
          <w:sz w:val="24"/>
          <w:szCs w:val="24"/>
        </w:rPr>
        <w:t xml:space="preserve"> (Bajnok Imréné)</w:t>
      </w:r>
    </w:p>
    <w:p w:rsidR="006369D5" w:rsidRDefault="006369D5" w:rsidP="00636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9D5" w:rsidRDefault="006369D5" w:rsidP="006369D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Elmélet</w:t>
      </w:r>
    </w:p>
    <w:p w:rsidR="006369D5" w:rsidRDefault="006369D5" w:rsidP="006369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D5" w:rsidRDefault="006369D5" w:rsidP="006369D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Üzleti választék és közlési eszközei (TKV 82-85)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felsorolások</w:t>
      </w:r>
    </w:p>
    <w:p w:rsidR="005414F7" w:rsidRDefault="005414F7" w:rsidP="005414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Adózási ismeretek (TKV 132-145)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adóztatás funkciói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adókötelezettség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adószankciók és adóhatóságok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adók csoportosítása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SZJA jellemzése + F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ÁFA jellemzése + F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Jövedéki adó jellemzése + F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Társasági adó jellemzése + F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a</w:t>
      </w:r>
      <w:r w:rsidR="00400B17">
        <w:rPr>
          <w:rFonts w:ascii="Times New Roman" w:hAnsi="Times New Roman" w:cs="Times New Roman"/>
          <w:sz w:val="24"/>
          <w:szCs w:val="24"/>
        </w:rPr>
        <w:t>dók és adójellegű bevételek (felsorolás, F)</w:t>
      </w:r>
    </w:p>
    <w:p w:rsidR="005414F7" w:rsidRDefault="005414F7" w:rsidP="005414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 /TKV 248-251/ és Eredmény /TKV 251-254/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csoportosítás</w:t>
      </w:r>
    </w:p>
    <w:p w:rsidR="005414F7" w:rsidRDefault="005414F7" w:rsidP="005414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elemzés</w:t>
      </w: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 /Feladattár/</w:t>
      </w: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Pr="005414F7" w:rsidRDefault="005414F7" w:rsidP="005414F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Árképzési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feladatok (képletekkel)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40-44/ 1-26</w:t>
      </w:r>
    </w:p>
    <w:p w:rsidR="005414F7" w:rsidRDefault="005414F7" w:rsidP="005414F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Jövedelmezőségi feladatok (táblázattal és képlettel) /</w:t>
      </w:r>
      <w:proofErr w:type="spellStart"/>
      <w:r>
        <w:rPr>
          <w:rFonts w:ascii="Times New Roman" w:hAnsi="Times New Roman" w:cs="Times New Roman"/>
          <w:sz w:val="24"/>
          <w:szCs w:val="24"/>
        </w:rPr>
        <w:t>Pltár</w:t>
      </w:r>
      <w:proofErr w:type="spellEnd"/>
      <w:r>
        <w:rPr>
          <w:rFonts w:ascii="Times New Roman" w:hAnsi="Times New Roman" w:cs="Times New Roman"/>
          <w:sz w:val="24"/>
          <w:szCs w:val="24"/>
        </w:rPr>
        <w:t>: 81-85/ 4-14 fa.</w:t>
      </w: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5414F7" w:rsidP="0054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F7" w:rsidRDefault="00210672" w:rsidP="0021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10/4 Vendéglátó gazdálkodás elmélet /VG tankönyv/</w:t>
      </w:r>
      <w:r w:rsidR="00B15B94">
        <w:rPr>
          <w:rFonts w:ascii="Times New Roman" w:hAnsi="Times New Roman" w:cs="Times New Roman"/>
          <w:sz w:val="24"/>
          <w:szCs w:val="24"/>
        </w:rPr>
        <w:t xml:space="preserve"> Bajnok Imréné)</w:t>
      </w:r>
    </w:p>
    <w:p w:rsidR="00456589" w:rsidRDefault="00456589" w:rsidP="0021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589" w:rsidRDefault="00456589" w:rsidP="0045658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Vendéglátás személyi feltételei (TKV 93-99)</w:t>
      </w:r>
    </w:p>
    <w:p w:rsidR="00456589" w:rsidRP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89">
        <w:rPr>
          <w:rFonts w:ascii="Times New Roman" w:hAnsi="Times New Roman" w:cs="Times New Roman"/>
          <w:sz w:val="24"/>
          <w:szCs w:val="24"/>
        </w:rPr>
        <w:t>fogalmak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munkakörök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alkalmassági feltételek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munkaidő beosztások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munkabér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munkaszerződés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munkaviszony megszűnés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szabadság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 és munkavállaló kötelességei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munkabér megállapítása</w:t>
      </w:r>
    </w:p>
    <w:p w:rsidR="00456589" w:rsidRDefault="00456589" w:rsidP="0045658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Vállalkozások vagyona (TKV 165-172)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mérleg: eszközök, források felsorolása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készletek nagyságát befolyásoló tényezők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készletek csoportosítása /fő- és alcsoportok/ + fogalmak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selejtezés fogalma, okai</w:t>
      </w:r>
    </w:p>
    <w:p w:rsidR="00456589" w:rsidRDefault="00456589" w:rsidP="0045658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 (TKV 173-180)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leltárnak mit kell lehetővé tenni?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 tartalma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leltározás módjai és rövid ismertetés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leltárfajták + F-i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leltárbizonylatok és kitöltési szabályaik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leltárdokumentumok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leltárelőkészítés feladatai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leltárellenőrzés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 értékelés</w:t>
      </w:r>
    </w:p>
    <w:p w:rsid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leltárhiány F + kompenzálás</w:t>
      </w:r>
    </w:p>
    <w:p w:rsidR="00456589" w:rsidRPr="00456589" w:rsidRDefault="00456589" w:rsidP="0045658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leltárfelelősség együttes feltételei</w:t>
      </w:r>
    </w:p>
    <w:sectPr w:rsidR="00456589" w:rsidRPr="0045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433"/>
    <w:multiLevelType w:val="hybridMultilevel"/>
    <w:tmpl w:val="31E0BCBE"/>
    <w:lvl w:ilvl="0" w:tplc="8E527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3C4"/>
    <w:multiLevelType w:val="hybridMultilevel"/>
    <w:tmpl w:val="83E42C5E"/>
    <w:lvl w:ilvl="0" w:tplc="329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6ED4"/>
    <w:multiLevelType w:val="hybridMultilevel"/>
    <w:tmpl w:val="5044C22C"/>
    <w:lvl w:ilvl="0" w:tplc="3730B20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E378C"/>
    <w:multiLevelType w:val="hybridMultilevel"/>
    <w:tmpl w:val="61C05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0BF8"/>
    <w:multiLevelType w:val="hybridMultilevel"/>
    <w:tmpl w:val="5EB8498A"/>
    <w:lvl w:ilvl="0" w:tplc="1286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92B83"/>
    <w:multiLevelType w:val="hybridMultilevel"/>
    <w:tmpl w:val="088C4E8E"/>
    <w:lvl w:ilvl="0" w:tplc="96189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B48BF"/>
    <w:multiLevelType w:val="hybridMultilevel"/>
    <w:tmpl w:val="D1F8A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0429"/>
    <w:multiLevelType w:val="hybridMultilevel"/>
    <w:tmpl w:val="1CE4C0C6"/>
    <w:lvl w:ilvl="0" w:tplc="05169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C"/>
    <w:rsid w:val="00210672"/>
    <w:rsid w:val="003F377C"/>
    <w:rsid w:val="00400B17"/>
    <w:rsid w:val="00456589"/>
    <w:rsid w:val="005414F7"/>
    <w:rsid w:val="005C6E84"/>
    <w:rsid w:val="006369D5"/>
    <w:rsid w:val="00750AF2"/>
    <w:rsid w:val="00920DD7"/>
    <w:rsid w:val="00A77DF5"/>
    <w:rsid w:val="00B15B94"/>
    <w:rsid w:val="00C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909F-7593-4B98-A5FD-675C477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Orosziné Kovács Gabriella</cp:lastModifiedBy>
  <cp:revision>2</cp:revision>
  <dcterms:created xsi:type="dcterms:W3CDTF">2020-06-25T08:53:00Z</dcterms:created>
  <dcterms:modified xsi:type="dcterms:W3CDTF">2020-06-25T08:53:00Z</dcterms:modified>
</cp:coreProperties>
</file>