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1F" w:rsidRDefault="00DD5255">
      <w:pPr>
        <w:pStyle w:val="Cm"/>
        <w:rPr>
          <w:sz w:val="28"/>
        </w:rPr>
      </w:pPr>
      <w:r>
        <w:rPr>
          <w:sz w:val="28"/>
        </w:rPr>
        <w:t xml:space="preserve">10/G - </w:t>
      </w:r>
      <w:r w:rsidR="00D9770A">
        <w:rPr>
          <w:sz w:val="28"/>
        </w:rPr>
        <w:t>Matematika témakörök</w:t>
      </w:r>
      <w:r w:rsidR="00E4751F">
        <w:rPr>
          <w:sz w:val="28"/>
        </w:rPr>
        <w:t xml:space="preserve"> </w:t>
      </w:r>
      <w:r w:rsidR="00D9770A">
        <w:rPr>
          <w:sz w:val="28"/>
        </w:rPr>
        <w:t xml:space="preserve">gimnázium </w:t>
      </w:r>
      <w:r w:rsidR="00E4751F">
        <w:rPr>
          <w:sz w:val="28"/>
        </w:rPr>
        <w:t>10. osztály</w:t>
      </w:r>
    </w:p>
    <w:p w:rsidR="00E4751F" w:rsidRDefault="00DD525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(</w:t>
      </w:r>
      <w:bookmarkStart w:id="0" w:name="_GoBack"/>
      <w:bookmarkEnd w:id="0"/>
      <w:r>
        <w:rPr>
          <w:b/>
          <w:sz w:val="24"/>
          <w:u w:val="single"/>
        </w:rPr>
        <w:t>Bálint Ildikó tanár)</w:t>
      </w:r>
    </w:p>
    <w:p w:rsidR="00E4751F" w:rsidRDefault="00C050E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1</w:t>
      </w:r>
      <w:r w:rsidR="00E4751F">
        <w:rPr>
          <w:b/>
          <w:sz w:val="24"/>
          <w:u w:val="single"/>
        </w:rPr>
        <w:t>. Négyze</w:t>
      </w:r>
      <w:r w:rsidR="00665D36">
        <w:rPr>
          <w:b/>
          <w:sz w:val="24"/>
          <w:u w:val="single"/>
        </w:rPr>
        <w:t>tgyökös kifejezések, egyenletek</w:t>
      </w:r>
    </w:p>
    <w:p w:rsidR="00E4751F" w:rsidRDefault="00E4751F" w:rsidP="00A0520F">
      <w:pPr>
        <w:ind w:firstLine="284"/>
        <w:rPr>
          <w:sz w:val="24"/>
        </w:rPr>
      </w:pPr>
      <w:proofErr w:type="gramStart"/>
      <w:r>
        <w:rPr>
          <w:sz w:val="24"/>
        </w:rPr>
        <w:t>nem</w:t>
      </w:r>
      <w:proofErr w:type="gramEnd"/>
      <w:r>
        <w:rPr>
          <w:sz w:val="24"/>
        </w:rPr>
        <w:t xml:space="preserve"> negatív valós szám négyzetgyöke</w:t>
      </w:r>
    </w:p>
    <w:p w:rsidR="00E4751F" w:rsidRDefault="00E4751F" w:rsidP="00A0520F">
      <w:pPr>
        <w:ind w:firstLine="284"/>
        <w:rPr>
          <w:sz w:val="24"/>
        </w:rPr>
      </w:pPr>
      <w:proofErr w:type="gramStart"/>
      <w:r>
        <w:rPr>
          <w:sz w:val="24"/>
        </w:rPr>
        <w:t>négyzetgyökös</w:t>
      </w:r>
      <w:proofErr w:type="gramEnd"/>
      <w:r>
        <w:rPr>
          <w:sz w:val="24"/>
        </w:rPr>
        <w:t xml:space="preserve"> azonosságok (szavakkal, képlettel)</w:t>
      </w:r>
    </w:p>
    <w:p w:rsidR="005D6667" w:rsidRDefault="005D6667" w:rsidP="00A0520F">
      <w:pPr>
        <w:ind w:firstLine="284"/>
        <w:rPr>
          <w:sz w:val="24"/>
        </w:rPr>
      </w:pPr>
      <w:proofErr w:type="gramStart"/>
      <w:r>
        <w:rPr>
          <w:sz w:val="24"/>
        </w:rPr>
        <w:t>négyzetgyökös</w:t>
      </w:r>
      <w:proofErr w:type="gramEnd"/>
      <w:r>
        <w:rPr>
          <w:sz w:val="24"/>
        </w:rPr>
        <w:t xml:space="preserve"> </w:t>
      </w:r>
      <w:r w:rsidRPr="005D6667">
        <w:rPr>
          <w:sz w:val="24"/>
        </w:rPr>
        <w:t>kifejezések</w:t>
      </w:r>
      <w:r>
        <w:rPr>
          <w:sz w:val="24"/>
        </w:rPr>
        <w:t xml:space="preserve"> összevonása</w:t>
      </w:r>
    </w:p>
    <w:p w:rsidR="00A0520F" w:rsidRDefault="00E4751F" w:rsidP="00A0520F">
      <w:pPr>
        <w:ind w:left="142" w:firstLine="142"/>
        <w:rPr>
          <w:sz w:val="24"/>
        </w:rPr>
      </w:pPr>
      <w:proofErr w:type="gramStart"/>
      <w:r>
        <w:rPr>
          <w:sz w:val="24"/>
        </w:rPr>
        <w:t>kiemelés</w:t>
      </w:r>
      <w:proofErr w:type="gramEnd"/>
      <w:r>
        <w:rPr>
          <w:sz w:val="24"/>
        </w:rPr>
        <w:t xml:space="preserve"> a négyzetgyök</w:t>
      </w:r>
      <w:r w:rsidR="00C050E8">
        <w:rPr>
          <w:sz w:val="24"/>
        </w:rPr>
        <w:t>jel alól; bevitel</w:t>
      </w:r>
      <w:r w:rsidR="00A0520F">
        <w:rPr>
          <w:sz w:val="24"/>
        </w:rPr>
        <w:t xml:space="preserve"> a gyökjel alá</w:t>
      </w:r>
    </w:p>
    <w:p w:rsidR="00E4751F" w:rsidRDefault="0026326E" w:rsidP="00A0520F">
      <w:pPr>
        <w:ind w:left="142" w:firstLine="142"/>
        <w:rPr>
          <w:sz w:val="24"/>
        </w:rPr>
      </w:pPr>
      <w:proofErr w:type="gramStart"/>
      <w:r>
        <w:rPr>
          <w:sz w:val="24"/>
        </w:rPr>
        <w:t>nevező</w:t>
      </w:r>
      <w:proofErr w:type="gramEnd"/>
      <w:r>
        <w:rPr>
          <w:sz w:val="24"/>
        </w:rPr>
        <w:t xml:space="preserve"> </w:t>
      </w:r>
      <w:proofErr w:type="spellStart"/>
      <w:r w:rsidR="00E4751F">
        <w:rPr>
          <w:sz w:val="24"/>
        </w:rPr>
        <w:t>gyöktelenítése</w:t>
      </w:r>
      <w:proofErr w:type="spellEnd"/>
    </w:p>
    <w:p w:rsidR="00E4751F" w:rsidRDefault="00E4751F">
      <w:pPr>
        <w:rPr>
          <w:sz w:val="24"/>
        </w:rPr>
      </w:pPr>
    </w:p>
    <w:p w:rsidR="00665D36" w:rsidRDefault="00665D36">
      <w:pPr>
        <w:rPr>
          <w:sz w:val="24"/>
        </w:rPr>
      </w:pPr>
    </w:p>
    <w:p w:rsidR="00E4751F" w:rsidRDefault="00C050E8">
      <w:pPr>
        <w:rPr>
          <w:b/>
          <w:sz w:val="24"/>
        </w:rPr>
      </w:pPr>
      <w:r>
        <w:rPr>
          <w:b/>
          <w:sz w:val="24"/>
          <w:u w:val="single"/>
        </w:rPr>
        <w:t>2</w:t>
      </w:r>
      <w:r w:rsidR="00E4751F">
        <w:rPr>
          <w:b/>
          <w:sz w:val="24"/>
          <w:u w:val="single"/>
        </w:rPr>
        <w:t>. Másodfokú kifejezések, egyenletek</w:t>
      </w:r>
    </w:p>
    <w:p w:rsidR="00E4751F" w:rsidRDefault="00E4751F" w:rsidP="00A0520F">
      <w:pPr>
        <w:ind w:firstLine="284"/>
        <w:rPr>
          <w:sz w:val="24"/>
        </w:rPr>
      </w:pPr>
      <w:proofErr w:type="gramStart"/>
      <w:r>
        <w:rPr>
          <w:sz w:val="24"/>
        </w:rPr>
        <w:t>másodfokú</w:t>
      </w:r>
      <w:proofErr w:type="gramEnd"/>
      <w:r>
        <w:rPr>
          <w:sz w:val="24"/>
        </w:rPr>
        <w:t xml:space="preserve"> függvény ábrázolása, jellemzése; transzformációi (teljes négyzetté alakítással)</w:t>
      </w:r>
    </w:p>
    <w:p w:rsidR="00E4751F" w:rsidRDefault="00E4751F" w:rsidP="00A0520F">
      <w:pPr>
        <w:ind w:firstLine="284"/>
        <w:rPr>
          <w:sz w:val="24"/>
        </w:rPr>
      </w:pPr>
      <w:proofErr w:type="gramStart"/>
      <w:r>
        <w:rPr>
          <w:sz w:val="24"/>
        </w:rPr>
        <w:t>másodfokú</w:t>
      </w:r>
      <w:proofErr w:type="gramEnd"/>
      <w:r>
        <w:rPr>
          <w:sz w:val="24"/>
        </w:rPr>
        <w:t xml:space="preserve"> egyenlet grafikus megoldása</w:t>
      </w:r>
    </w:p>
    <w:p w:rsidR="00E4751F" w:rsidRDefault="00E4751F" w:rsidP="00A0520F">
      <w:pPr>
        <w:ind w:firstLine="284"/>
        <w:rPr>
          <w:sz w:val="24"/>
        </w:rPr>
      </w:pPr>
      <w:proofErr w:type="gramStart"/>
      <w:r>
        <w:rPr>
          <w:sz w:val="24"/>
        </w:rPr>
        <w:t>másodfokú</w:t>
      </w:r>
      <w:proofErr w:type="gramEnd"/>
      <w:r>
        <w:rPr>
          <w:sz w:val="24"/>
        </w:rPr>
        <w:t xml:space="preserve"> egyenlet megoldóképlete; diszkriminánsa; gyöktényezős alakja</w:t>
      </w:r>
    </w:p>
    <w:p w:rsidR="00E4751F" w:rsidRDefault="00E4751F" w:rsidP="00A0520F">
      <w:pPr>
        <w:ind w:firstLine="284"/>
        <w:rPr>
          <w:sz w:val="24"/>
        </w:rPr>
      </w:pPr>
      <w:proofErr w:type="gramStart"/>
      <w:r>
        <w:rPr>
          <w:sz w:val="24"/>
        </w:rPr>
        <w:t>másodfokú</w:t>
      </w:r>
      <w:proofErr w:type="gramEnd"/>
      <w:r>
        <w:rPr>
          <w:sz w:val="24"/>
        </w:rPr>
        <w:t xml:space="preserve"> egyenlet gyökei és együtthatói közötti összefüggések (</w:t>
      </w:r>
      <w:proofErr w:type="spellStart"/>
      <w:r>
        <w:rPr>
          <w:sz w:val="24"/>
        </w:rPr>
        <w:t>Viete</w:t>
      </w:r>
      <w:proofErr w:type="spellEnd"/>
      <w:r>
        <w:rPr>
          <w:sz w:val="24"/>
        </w:rPr>
        <w:t xml:space="preserve"> képletek)</w:t>
      </w:r>
    </w:p>
    <w:p w:rsidR="00E4751F" w:rsidRDefault="00E4751F" w:rsidP="00A0520F">
      <w:pPr>
        <w:ind w:firstLine="284"/>
        <w:rPr>
          <w:sz w:val="24"/>
        </w:rPr>
      </w:pPr>
      <w:proofErr w:type="gramStart"/>
      <w:r>
        <w:rPr>
          <w:sz w:val="24"/>
        </w:rPr>
        <w:t>másodfokú</w:t>
      </w:r>
      <w:proofErr w:type="gramEnd"/>
      <w:r>
        <w:rPr>
          <w:sz w:val="24"/>
        </w:rPr>
        <w:t xml:space="preserve"> egyenlőtlenség</w:t>
      </w:r>
    </w:p>
    <w:p w:rsidR="005D6667" w:rsidRDefault="005D6667" w:rsidP="00A0520F">
      <w:pPr>
        <w:ind w:firstLine="284"/>
        <w:rPr>
          <w:sz w:val="24"/>
        </w:rPr>
      </w:pPr>
      <w:proofErr w:type="gramStart"/>
      <w:r>
        <w:rPr>
          <w:sz w:val="24"/>
        </w:rPr>
        <w:t>másodfokúra</w:t>
      </w:r>
      <w:proofErr w:type="gramEnd"/>
      <w:r>
        <w:rPr>
          <w:sz w:val="24"/>
        </w:rPr>
        <w:t xml:space="preserve"> visszavezethető magasabb fokú egyenletek</w:t>
      </w:r>
    </w:p>
    <w:p w:rsidR="005D6667" w:rsidRDefault="005D6667" w:rsidP="00A0520F">
      <w:pPr>
        <w:ind w:firstLine="284"/>
        <w:rPr>
          <w:sz w:val="24"/>
        </w:rPr>
      </w:pPr>
      <w:proofErr w:type="gramStart"/>
      <w:r>
        <w:rPr>
          <w:sz w:val="24"/>
        </w:rPr>
        <w:t>másodfokú</w:t>
      </w:r>
      <w:proofErr w:type="gramEnd"/>
      <w:r>
        <w:rPr>
          <w:sz w:val="24"/>
        </w:rPr>
        <w:t xml:space="preserve"> egyenletrendszerek</w:t>
      </w:r>
    </w:p>
    <w:p w:rsidR="00E4751F" w:rsidRDefault="00E4751F" w:rsidP="00A0520F">
      <w:pPr>
        <w:pStyle w:val="Cmsor2"/>
        <w:ind w:firstLine="284"/>
      </w:pPr>
      <w:proofErr w:type="spellStart"/>
      <w:r>
        <w:t>Pitagorasz</w:t>
      </w:r>
      <w:proofErr w:type="spellEnd"/>
      <w:r>
        <w:t xml:space="preserve"> tétel és alkalmazása síkban, térben</w:t>
      </w:r>
    </w:p>
    <w:p w:rsidR="00E4751F" w:rsidRDefault="00E4751F" w:rsidP="00A0520F">
      <w:pPr>
        <w:ind w:firstLine="284"/>
        <w:rPr>
          <w:sz w:val="24"/>
        </w:rPr>
      </w:pPr>
      <w:proofErr w:type="gramStart"/>
      <w:r>
        <w:rPr>
          <w:sz w:val="24"/>
        </w:rPr>
        <w:t>négyzetgyökös</w:t>
      </w:r>
      <w:proofErr w:type="gramEnd"/>
      <w:r>
        <w:rPr>
          <w:sz w:val="24"/>
        </w:rPr>
        <w:t xml:space="preserve"> egyenletek</w:t>
      </w:r>
    </w:p>
    <w:p w:rsidR="00E4751F" w:rsidRDefault="00E4751F">
      <w:pPr>
        <w:rPr>
          <w:sz w:val="24"/>
        </w:rPr>
      </w:pPr>
    </w:p>
    <w:p w:rsidR="00E4751F" w:rsidRDefault="00E4751F">
      <w:pPr>
        <w:rPr>
          <w:sz w:val="24"/>
        </w:rPr>
      </w:pPr>
    </w:p>
    <w:p w:rsidR="00E4751F" w:rsidRDefault="00C050E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3</w:t>
      </w:r>
      <w:r w:rsidR="00665D36">
        <w:rPr>
          <w:b/>
          <w:sz w:val="24"/>
          <w:u w:val="single"/>
        </w:rPr>
        <w:t>. Hasonlóság és alkalmazásai</w:t>
      </w:r>
    </w:p>
    <w:p w:rsidR="0092753B" w:rsidRDefault="0092753B" w:rsidP="00A0520F">
      <w:pPr>
        <w:ind w:firstLine="284"/>
        <w:rPr>
          <w:sz w:val="24"/>
        </w:rPr>
      </w:pPr>
      <w:proofErr w:type="gramStart"/>
      <w:r>
        <w:rPr>
          <w:sz w:val="24"/>
        </w:rPr>
        <w:t>kerületi</w:t>
      </w:r>
      <w:proofErr w:type="gramEnd"/>
      <w:r>
        <w:rPr>
          <w:sz w:val="24"/>
        </w:rPr>
        <w:t xml:space="preserve"> szögek, középponti szögek</w:t>
      </w:r>
    </w:p>
    <w:p w:rsidR="00E4751F" w:rsidRDefault="00E4751F" w:rsidP="00A0520F">
      <w:pPr>
        <w:ind w:firstLine="284"/>
        <w:rPr>
          <w:sz w:val="24"/>
        </w:rPr>
      </w:pPr>
      <w:proofErr w:type="gramStart"/>
      <w:r>
        <w:rPr>
          <w:sz w:val="24"/>
        </w:rPr>
        <w:t>párhuzamos</w:t>
      </w:r>
      <w:proofErr w:type="gramEnd"/>
      <w:r>
        <w:rPr>
          <w:sz w:val="24"/>
        </w:rPr>
        <w:t xml:space="preserve"> szelők tétele, megfordítása, </w:t>
      </w:r>
      <w:r w:rsidR="005D6667">
        <w:rPr>
          <w:sz w:val="24"/>
        </w:rPr>
        <w:t>párhuzamos</w:t>
      </w:r>
      <w:r w:rsidR="005D6667" w:rsidRPr="005D6667">
        <w:rPr>
          <w:sz w:val="24"/>
        </w:rPr>
        <w:t xml:space="preserve"> </w:t>
      </w:r>
      <w:r w:rsidR="005D6667">
        <w:rPr>
          <w:sz w:val="24"/>
        </w:rPr>
        <w:t>szelőszakaszok tétele</w:t>
      </w:r>
    </w:p>
    <w:p w:rsidR="0026326E" w:rsidRDefault="0026326E" w:rsidP="00A0520F">
      <w:pPr>
        <w:ind w:firstLine="284"/>
        <w:rPr>
          <w:sz w:val="24"/>
        </w:rPr>
      </w:pPr>
      <w:proofErr w:type="gramStart"/>
      <w:r>
        <w:rPr>
          <w:sz w:val="24"/>
        </w:rPr>
        <w:t>szögfelezőtétel</w:t>
      </w:r>
      <w:proofErr w:type="gramEnd"/>
    </w:p>
    <w:p w:rsidR="00E4751F" w:rsidRDefault="00E4751F" w:rsidP="00A0520F">
      <w:pPr>
        <w:ind w:firstLine="284"/>
        <w:rPr>
          <w:sz w:val="24"/>
        </w:rPr>
      </w:pPr>
      <w:proofErr w:type="gramStart"/>
      <w:r>
        <w:rPr>
          <w:sz w:val="24"/>
        </w:rPr>
        <w:t>középpontos</w:t>
      </w:r>
      <w:proofErr w:type="gramEnd"/>
      <w:r>
        <w:rPr>
          <w:sz w:val="24"/>
        </w:rPr>
        <w:t xml:space="preserve"> hasonlóság fogalma, szerkesztés</w:t>
      </w:r>
    </w:p>
    <w:p w:rsidR="00E4751F" w:rsidRDefault="00E4751F" w:rsidP="00A0520F">
      <w:pPr>
        <w:ind w:firstLine="284"/>
        <w:rPr>
          <w:sz w:val="24"/>
        </w:rPr>
      </w:pPr>
      <w:proofErr w:type="gramStart"/>
      <w:r>
        <w:rPr>
          <w:sz w:val="24"/>
        </w:rPr>
        <w:t>hasonlósági</w:t>
      </w:r>
      <w:proofErr w:type="gramEnd"/>
      <w:r>
        <w:rPr>
          <w:sz w:val="24"/>
        </w:rPr>
        <w:t xml:space="preserve"> transzformáció fogalma</w:t>
      </w:r>
    </w:p>
    <w:p w:rsidR="00E4751F" w:rsidRDefault="00E4751F" w:rsidP="00A0520F">
      <w:pPr>
        <w:ind w:firstLine="284"/>
        <w:rPr>
          <w:sz w:val="24"/>
        </w:rPr>
      </w:pPr>
      <w:proofErr w:type="gramStart"/>
      <w:r>
        <w:rPr>
          <w:sz w:val="24"/>
        </w:rPr>
        <w:t>háromszögek</w:t>
      </w:r>
      <w:proofErr w:type="gramEnd"/>
      <w:r>
        <w:rPr>
          <w:sz w:val="24"/>
        </w:rPr>
        <w:t xml:space="preserve"> hasonlóságának alapesetei, szerkesztés</w:t>
      </w:r>
    </w:p>
    <w:p w:rsidR="00E4751F" w:rsidRDefault="00E4751F" w:rsidP="00A0520F">
      <w:pPr>
        <w:ind w:firstLine="284"/>
        <w:rPr>
          <w:sz w:val="24"/>
        </w:rPr>
      </w:pPr>
      <w:proofErr w:type="gramStart"/>
      <w:r>
        <w:rPr>
          <w:sz w:val="24"/>
        </w:rPr>
        <w:t>körök</w:t>
      </w:r>
      <w:proofErr w:type="gramEnd"/>
      <w:r>
        <w:rPr>
          <w:sz w:val="24"/>
        </w:rPr>
        <w:t>, négyszögek, sokszögek, testek hasonlósága</w:t>
      </w:r>
    </w:p>
    <w:p w:rsidR="00E4751F" w:rsidRDefault="00E4751F" w:rsidP="00A0520F">
      <w:pPr>
        <w:ind w:firstLine="284"/>
        <w:rPr>
          <w:sz w:val="24"/>
        </w:rPr>
      </w:pPr>
      <w:proofErr w:type="gramStart"/>
      <w:r>
        <w:rPr>
          <w:sz w:val="24"/>
        </w:rPr>
        <w:t>hasonló</w:t>
      </w:r>
      <w:proofErr w:type="gramEnd"/>
      <w:r>
        <w:rPr>
          <w:sz w:val="24"/>
        </w:rPr>
        <w:t xml:space="preserve"> síkidomok kerületének, területének aránya</w:t>
      </w:r>
    </w:p>
    <w:p w:rsidR="00E4751F" w:rsidRDefault="00E4751F" w:rsidP="00A0520F">
      <w:pPr>
        <w:ind w:firstLine="284"/>
        <w:rPr>
          <w:sz w:val="24"/>
        </w:rPr>
      </w:pPr>
      <w:proofErr w:type="gramStart"/>
      <w:r>
        <w:rPr>
          <w:sz w:val="24"/>
        </w:rPr>
        <w:t>hasonló</w:t>
      </w:r>
      <w:proofErr w:type="gramEnd"/>
      <w:r>
        <w:rPr>
          <w:sz w:val="24"/>
        </w:rPr>
        <w:t xml:space="preserve"> testek felszínének, térfogatának aránya</w:t>
      </w:r>
    </w:p>
    <w:p w:rsidR="00E4751F" w:rsidRDefault="00E4751F" w:rsidP="00A0520F">
      <w:pPr>
        <w:ind w:firstLine="284"/>
        <w:rPr>
          <w:sz w:val="24"/>
        </w:rPr>
      </w:pPr>
      <w:proofErr w:type="gramStart"/>
      <w:r>
        <w:rPr>
          <w:sz w:val="24"/>
        </w:rPr>
        <w:t>magasságtétel</w:t>
      </w:r>
      <w:proofErr w:type="gramEnd"/>
      <w:r>
        <w:rPr>
          <w:sz w:val="24"/>
        </w:rPr>
        <w:t>; befogótétel</w:t>
      </w:r>
    </w:p>
    <w:p w:rsidR="00665D36" w:rsidRDefault="00665D36">
      <w:pPr>
        <w:rPr>
          <w:sz w:val="24"/>
        </w:rPr>
      </w:pPr>
    </w:p>
    <w:p w:rsidR="0092753B" w:rsidRDefault="0092753B">
      <w:pPr>
        <w:rPr>
          <w:sz w:val="24"/>
        </w:rPr>
      </w:pPr>
    </w:p>
    <w:p w:rsidR="00E4751F" w:rsidRDefault="00C050E8">
      <w:pPr>
        <w:tabs>
          <w:tab w:val="left" w:pos="284"/>
        </w:tabs>
        <w:rPr>
          <w:sz w:val="24"/>
          <w:u w:val="single"/>
        </w:rPr>
      </w:pPr>
      <w:r>
        <w:rPr>
          <w:b/>
          <w:sz w:val="24"/>
          <w:u w:val="single"/>
        </w:rPr>
        <w:t>4</w:t>
      </w:r>
      <w:r w:rsidR="00E4751F">
        <w:rPr>
          <w:b/>
          <w:sz w:val="24"/>
          <w:u w:val="single"/>
        </w:rPr>
        <w:t>. Vektorok</w:t>
      </w:r>
    </w:p>
    <w:p w:rsidR="00E4751F" w:rsidRDefault="00E4751F" w:rsidP="00A0520F">
      <w:pPr>
        <w:ind w:left="426" w:hanging="142"/>
        <w:rPr>
          <w:sz w:val="24"/>
        </w:rPr>
      </w:pPr>
      <w:proofErr w:type="gramStart"/>
      <w:r>
        <w:rPr>
          <w:sz w:val="24"/>
        </w:rPr>
        <w:t>vektor</w:t>
      </w:r>
      <w:proofErr w:type="gramEnd"/>
      <w:r>
        <w:rPr>
          <w:sz w:val="24"/>
        </w:rPr>
        <w:t xml:space="preserve"> fogalma, jelölése, jellemzői</w:t>
      </w:r>
    </w:p>
    <w:p w:rsidR="00E4751F" w:rsidRDefault="00E4751F" w:rsidP="00A0520F">
      <w:pPr>
        <w:ind w:left="426" w:hanging="142"/>
        <w:rPr>
          <w:sz w:val="24"/>
        </w:rPr>
      </w:pPr>
      <w:r>
        <w:rPr>
          <w:sz w:val="24"/>
        </w:rPr>
        <w:t>vektorok összeadása; vektorok kivonása</w:t>
      </w:r>
      <w:r w:rsidR="00827C21">
        <w:rPr>
          <w:sz w:val="24"/>
        </w:rPr>
        <w:t>, vektorok valós számszorosa (szerkesztéssel)</w:t>
      </w:r>
    </w:p>
    <w:p w:rsidR="00E4751F" w:rsidRDefault="00E4751F" w:rsidP="00A0520F">
      <w:pPr>
        <w:ind w:left="426" w:hanging="142"/>
        <w:rPr>
          <w:sz w:val="24"/>
        </w:rPr>
      </w:pPr>
      <w:proofErr w:type="gramStart"/>
      <w:r>
        <w:rPr>
          <w:sz w:val="24"/>
        </w:rPr>
        <w:t>vektorok</w:t>
      </w:r>
      <w:proofErr w:type="gramEnd"/>
      <w:r>
        <w:rPr>
          <w:sz w:val="24"/>
        </w:rPr>
        <w:t xml:space="preserve"> felbontása adott irányú összetevőkre</w:t>
      </w:r>
    </w:p>
    <w:p w:rsidR="00E4751F" w:rsidRDefault="00E4751F" w:rsidP="00A0520F">
      <w:pPr>
        <w:ind w:left="426" w:hanging="142"/>
        <w:rPr>
          <w:sz w:val="24"/>
        </w:rPr>
      </w:pPr>
      <w:proofErr w:type="gramStart"/>
      <w:r>
        <w:rPr>
          <w:sz w:val="24"/>
        </w:rPr>
        <w:t>helyvektor</w:t>
      </w:r>
      <w:proofErr w:type="gramEnd"/>
      <w:r>
        <w:rPr>
          <w:sz w:val="24"/>
        </w:rPr>
        <w:t>, szabadvektor</w:t>
      </w:r>
    </w:p>
    <w:p w:rsidR="00827C21" w:rsidRDefault="00C050E8" w:rsidP="00A0520F">
      <w:pPr>
        <w:ind w:left="426" w:hanging="142"/>
        <w:rPr>
          <w:sz w:val="24"/>
        </w:rPr>
      </w:pPr>
      <w:proofErr w:type="gramStart"/>
      <w:r>
        <w:rPr>
          <w:sz w:val="24"/>
        </w:rPr>
        <w:t>vektorműveletek</w:t>
      </w:r>
      <w:proofErr w:type="gramEnd"/>
      <w:r>
        <w:rPr>
          <w:sz w:val="24"/>
        </w:rPr>
        <w:t xml:space="preserve"> koordinátákkal</w:t>
      </w:r>
    </w:p>
    <w:p w:rsidR="00E4751F" w:rsidRDefault="00E4751F">
      <w:pPr>
        <w:rPr>
          <w:sz w:val="24"/>
        </w:rPr>
      </w:pPr>
    </w:p>
    <w:p w:rsidR="00C87FFC" w:rsidRDefault="00C87FFC">
      <w:pPr>
        <w:rPr>
          <w:sz w:val="24"/>
        </w:rPr>
      </w:pPr>
    </w:p>
    <w:p w:rsidR="00E4751F" w:rsidRDefault="00C050E8">
      <w:pPr>
        <w:rPr>
          <w:sz w:val="24"/>
          <w:u w:val="single"/>
        </w:rPr>
      </w:pPr>
      <w:r>
        <w:rPr>
          <w:b/>
          <w:sz w:val="24"/>
          <w:u w:val="single"/>
        </w:rPr>
        <w:t>5</w:t>
      </w:r>
      <w:r w:rsidR="00E4751F">
        <w:rPr>
          <w:b/>
          <w:sz w:val="24"/>
          <w:u w:val="single"/>
        </w:rPr>
        <w:t>. Szögfüggvények</w:t>
      </w:r>
    </w:p>
    <w:p w:rsidR="00E4751F" w:rsidRDefault="00A0520F" w:rsidP="00C050E8">
      <w:pPr>
        <w:ind w:left="284"/>
        <w:rPr>
          <w:sz w:val="24"/>
        </w:rPr>
      </w:pPr>
      <w:proofErr w:type="gramStart"/>
      <w:r>
        <w:rPr>
          <w:sz w:val="24"/>
        </w:rPr>
        <w:t>szögfüggvények</w:t>
      </w:r>
      <w:proofErr w:type="gramEnd"/>
      <w:r>
        <w:rPr>
          <w:sz w:val="24"/>
        </w:rPr>
        <w:t xml:space="preserve"> </w:t>
      </w:r>
      <w:r w:rsidR="00E4751F">
        <w:rPr>
          <w:sz w:val="24"/>
        </w:rPr>
        <w:t>értelmezése hegyesszögek esetén</w:t>
      </w:r>
    </w:p>
    <w:p w:rsidR="00E4751F" w:rsidRDefault="00C050E8" w:rsidP="00C050E8">
      <w:pPr>
        <w:ind w:left="284"/>
        <w:rPr>
          <w:sz w:val="24"/>
        </w:rPr>
      </w:pPr>
      <w:proofErr w:type="gramStart"/>
      <w:r>
        <w:rPr>
          <w:sz w:val="24"/>
        </w:rPr>
        <w:t>nevezetes</w:t>
      </w:r>
      <w:proofErr w:type="gramEnd"/>
      <w:r>
        <w:rPr>
          <w:sz w:val="24"/>
        </w:rPr>
        <w:t xml:space="preserve"> szögek szögfüggvényei</w:t>
      </w:r>
    </w:p>
    <w:p w:rsidR="00ED6EAB" w:rsidRDefault="00665D36" w:rsidP="00C050E8">
      <w:pPr>
        <w:ind w:left="284"/>
        <w:rPr>
          <w:sz w:val="24"/>
        </w:rPr>
      </w:pPr>
      <w:proofErr w:type="gramStart"/>
      <w:r>
        <w:rPr>
          <w:sz w:val="24"/>
        </w:rPr>
        <w:t>összefüggések</w:t>
      </w:r>
      <w:proofErr w:type="gramEnd"/>
      <w:r>
        <w:rPr>
          <w:sz w:val="24"/>
        </w:rPr>
        <w:t xml:space="preserve"> a szögfüggvények között</w:t>
      </w:r>
    </w:p>
    <w:p w:rsidR="00C050E8" w:rsidRDefault="00A0520F" w:rsidP="00C050E8">
      <w:pPr>
        <w:ind w:left="284"/>
        <w:rPr>
          <w:sz w:val="24"/>
        </w:rPr>
      </w:pPr>
      <w:proofErr w:type="gramStart"/>
      <w:r>
        <w:rPr>
          <w:sz w:val="24"/>
        </w:rPr>
        <w:t>szögfüggvények</w:t>
      </w:r>
      <w:proofErr w:type="gramEnd"/>
      <w:r>
        <w:rPr>
          <w:sz w:val="24"/>
        </w:rPr>
        <w:t xml:space="preserve"> </w:t>
      </w:r>
      <w:r w:rsidR="00C050E8">
        <w:rPr>
          <w:sz w:val="24"/>
        </w:rPr>
        <w:t>alkalmazása feladatok megoldásában (síkban és térben)</w:t>
      </w:r>
    </w:p>
    <w:p w:rsidR="00A0520F" w:rsidRDefault="00A0520F" w:rsidP="00C050E8">
      <w:pPr>
        <w:ind w:left="284"/>
        <w:rPr>
          <w:sz w:val="24"/>
        </w:rPr>
      </w:pPr>
      <w:proofErr w:type="gramStart"/>
      <w:r>
        <w:rPr>
          <w:sz w:val="24"/>
        </w:rPr>
        <w:t>háromszög</w:t>
      </w:r>
      <w:proofErr w:type="gramEnd"/>
      <w:r>
        <w:rPr>
          <w:sz w:val="24"/>
        </w:rPr>
        <w:t xml:space="preserve"> területének kiszámítása szögfüggvénnyel</w:t>
      </w:r>
    </w:p>
    <w:p w:rsidR="00C050E8" w:rsidRDefault="00C050E8" w:rsidP="00C050E8">
      <w:pPr>
        <w:ind w:left="284"/>
        <w:rPr>
          <w:sz w:val="24"/>
        </w:rPr>
      </w:pPr>
    </w:p>
    <w:p w:rsidR="00C050E8" w:rsidRDefault="00C050E8">
      <w:pPr>
        <w:rPr>
          <w:sz w:val="24"/>
        </w:rPr>
      </w:pPr>
    </w:p>
    <w:p w:rsidR="00A0520F" w:rsidRDefault="00A0520F">
      <w:pPr>
        <w:rPr>
          <w:sz w:val="24"/>
        </w:rPr>
      </w:pPr>
    </w:p>
    <w:p w:rsidR="004A3761" w:rsidRPr="00446942" w:rsidRDefault="004D1166" w:rsidP="004A3761">
      <w:pPr>
        <w:pStyle w:val="Cm"/>
        <w:rPr>
          <w:sz w:val="28"/>
          <w:szCs w:val="28"/>
        </w:rPr>
      </w:pPr>
      <w:r w:rsidRPr="00446942">
        <w:rPr>
          <w:sz w:val="28"/>
          <w:szCs w:val="28"/>
        </w:rPr>
        <w:lastRenderedPageBreak/>
        <w:t xml:space="preserve">Gyakorló feladatok </w:t>
      </w:r>
      <w:r w:rsidR="00D9770A" w:rsidRPr="00446942">
        <w:rPr>
          <w:sz w:val="28"/>
          <w:szCs w:val="28"/>
        </w:rPr>
        <w:t xml:space="preserve">gimnázium </w:t>
      </w:r>
      <w:r w:rsidR="004A3761" w:rsidRPr="00446942">
        <w:rPr>
          <w:sz w:val="28"/>
          <w:szCs w:val="28"/>
        </w:rPr>
        <w:t xml:space="preserve">10. </w:t>
      </w:r>
      <w:r w:rsidR="00D9770A">
        <w:rPr>
          <w:sz w:val="28"/>
          <w:szCs w:val="28"/>
        </w:rPr>
        <w:t>osztály</w:t>
      </w:r>
    </w:p>
    <w:p w:rsidR="009E643F" w:rsidRDefault="009E643F" w:rsidP="004A3761">
      <w:pPr>
        <w:rPr>
          <w:sz w:val="24"/>
          <w:szCs w:val="24"/>
        </w:rPr>
      </w:pPr>
    </w:p>
    <w:p w:rsidR="004D1166" w:rsidRPr="0073367F" w:rsidRDefault="004D1166" w:rsidP="0026326E">
      <w:pPr>
        <w:rPr>
          <w:b/>
          <w:sz w:val="28"/>
          <w:szCs w:val="28"/>
        </w:rPr>
      </w:pPr>
      <w:r w:rsidRPr="0073367F">
        <w:rPr>
          <w:b/>
          <w:sz w:val="28"/>
          <w:szCs w:val="28"/>
        </w:rPr>
        <w:t>Matematika feladatgyűjtemény 9-10.</w:t>
      </w:r>
    </w:p>
    <w:p w:rsidR="004D1166" w:rsidRDefault="004D1166" w:rsidP="004D1166">
      <w:pPr>
        <w:ind w:right="-143"/>
        <w:rPr>
          <w:sz w:val="24"/>
          <w:szCs w:val="24"/>
        </w:rPr>
      </w:pPr>
      <w:proofErr w:type="gramStart"/>
      <w:r>
        <w:rPr>
          <w:sz w:val="24"/>
          <w:szCs w:val="24"/>
        </w:rPr>
        <w:t>113/ 2101. a)-h); 2102. a)-g); 2103. a)-h);</w:t>
      </w:r>
      <w:r w:rsidR="00F55367">
        <w:rPr>
          <w:sz w:val="24"/>
          <w:szCs w:val="24"/>
        </w:rPr>
        <w:br/>
      </w:r>
      <w:r>
        <w:rPr>
          <w:sz w:val="24"/>
          <w:szCs w:val="24"/>
        </w:rPr>
        <w:t>114/2104. a)-e); 2105. a)-f); 2106. a)-e); 2107.a)-h); 2108.</w:t>
      </w:r>
      <w:r w:rsidR="00F55367" w:rsidRPr="00F55367">
        <w:rPr>
          <w:sz w:val="24"/>
          <w:szCs w:val="24"/>
        </w:rPr>
        <w:t xml:space="preserve"> </w:t>
      </w:r>
      <w:r w:rsidR="00F55367">
        <w:rPr>
          <w:sz w:val="24"/>
          <w:szCs w:val="24"/>
        </w:rPr>
        <w:t>a)-f);     115/2109.a) d); 2110.</w:t>
      </w:r>
      <w:r w:rsidR="00F55367">
        <w:rPr>
          <w:sz w:val="24"/>
          <w:szCs w:val="24"/>
        </w:rPr>
        <w:br/>
        <w:t>121/ 2150. a)-f);     122/ 2157.2158.; 2160.;  123/ 2161. h)-m);    124/ 2168. a)-e); 2169.; 2171.</w:t>
      </w:r>
      <w:proofErr w:type="gramEnd"/>
    </w:p>
    <w:p w:rsidR="00F55367" w:rsidRDefault="00F55367" w:rsidP="001269C0">
      <w:pPr>
        <w:ind w:right="-568"/>
        <w:rPr>
          <w:sz w:val="24"/>
          <w:szCs w:val="24"/>
        </w:rPr>
      </w:pPr>
      <w:r>
        <w:rPr>
          <w:sz w:val="24"/>
          <w:szCs w:val="24"/>
        </w:rPr>
        <w:t>125/ 2177.; 2178.</w:t>
      </w:r>
      <w:proofErr w:type="gramStart"/>
      <w:r w:rsidR="001269C0">
        <w:rPr>
          <w:sz w:val="24"/>
          <w:szCs w:val="24"/>
        </w:rPr>
        <w:t>;    126</w:t>
      </w:r>
      <w:proofErr w:type="gramEnd"/>
      <w:r w:rsidR="001269C0">
        <w:rPr>
          <w:sz w:val="24"/>
          <w:szCs w:val="24"/>
        </w:rPr>
        <w:t>/ 2185.;    128/ 2200.;</w:t>
      </w:r>
      <w:r w:rsidR="00D9770A">
        <w:rPr>
          <w:sz w:val="24"/>
          <w:szCs w:val="24"/>
        </w:rPr>
        <w:t xml:space="preserve"> </w:t>
      </w:r>
      <w:r w:rsidR="001269C0">
        <w:rPr>
          <w:sz w:val="24"/>
          <w:szCs w:val="24"/>
        </w:rPr>
        <w:t>2201.;    130/ 2220. a)</w:t>
      </w:r>
      <w:r w:rsidR="00B76157">
        <w:rPr>
          <w:sz w:val="24"/>
          <w:szCs w:val="24"/>
        </w:rPr>
        <w:t xml:space="preserve"> </w:t>
      </w:r>
      <w:r w:rsidR="001269C0">
        <w:rPr>
          <w:sz w:val="24"/>
          <w:szCs w:val="24"/>
        </w:rPr>
        <w:t>b); 2221.; 2224.;    136/ 2295.</w:t>
      </w:r>
    </w:p>
    <w:p w:rsidR="001269C0" w:rsidRDefault="001269C0" w:rsidP="001269C0">
      <w:pPr>
        <w:ind w:right="-568"/>
        <w:rPr>
          <w:sz w:val="24"/>
          <w:szCs w:val="24"/>
        </w:rPr>
      </w:pPr>
      <w:r>
        <w:rPr>
          <w:sz w:val="24"/>
          <w:szCs w:val="24"/>
        </w:rPr>
        <w:t>139/ 2323.; 2324.</w:t>
      </w:r>
      <w:r w:rsidR="00B76157">
        <w:rPr>
          <w:sz w:val="24"/>
          <w:szCs w:val="24"/>
        </w:rPr>
        <w:t xml:space="preserve"> </w:t>
      </w:r>
      <w:r>
        <w:rPr>
          <w:sz w:val="24"/>
          <w:szCs w:val="24"/>
        </w:rPr>
        <w:t>a) b)</w:t>
      </w:r>
      <w:r w:rsidR="00B76157">
        <w:rPr>
          <w:sz w:val="24"/>
          <w:szCs w:val="24"/>
        </w:rPr>
        <w:t>; 2325. a) b)</w:t>
      </w:r>
      <w:proofErr w:type="gramStart"/>
      <w:r w:rsidR="00B76157">
        <w:rPr>
          <w:sz w:val="24"/>
          <w:szCs w:val="24"/>
        </w:rPr>
        <w:t>;    142</w:t>
      </w:r>
      <w:proofErr w:type="gramEnd"/>
      <w:r w:rsidR="00B76157">
        <w:rPr>
          <w:sz w:val="24"/>
          <w:szCs w:val="24"/>
        </w:rPr>
        <w:t>/</w:t>
      </w:r>
      <w:r w:rsidR="003F490C">
        <w:rPr>
          <w:sz w:val="24"/>
          <w:szCs w:val="24"/>
        </w:rPr>
        <w:t xml:space="preserve"> 2354.;</w:t>
      </w:r>
      <w:r w:rsidR="00D9770A">
        <w:rPr>
          <w:sz w:val="24"/>
          <w:szCs w:val="24"/>
        </w:rPr>
        <w:t xml:space="preserve"> </w:t>
      </w:r>
      <w:r w:rsidR="003F490C">
        <w:rPr>
          <w:sz w:val="24"/>
          <w:szCs w:val="24"/>
        </w:rPr>
        <w:t>2355.;    148/ 2411.; 2414.;    149/ 2418.</w:t>
      </w:r>
    </w:p>
    <w:p w:rsidR="004D1166" w:rsidRDefault="003F490C" w:rsidP="004A3761">
      <w:pPr>
        <w:rPr>
          <w:sz w:val="24"/>
          <w:szCs w:val="24"/>
        </w:rPr>
      </w:pPr>
      <w:r>
        <w:rPr>
          <w:sz w:val="24"/>
          <w:szCs w:val="24"/>
        </w:rPr>
        <w:t>152/ 2452.; 2458.; 2459.</w:t>
      </w:r>
      <w:proofErr w:type="gramStart"/>
      <w:r>
        <w:rPr>
          <w:sz w:val="24"/>
          <w:szCs w:val="24"/>
        </w:rPr>
        <w:t>;    154</w:t>
      </w:r>
      <w:proofErr w:type="gramEnd"/>
      <w:r>
        <w:rPr>
          <w:sz w:val="24"/>
          <w:szCs w:val="24"/>
        </w:rPr>
        <w:t>/ 2481.; 2482.;   158/</w:t>
      </w:r>
      <w:r w:rsidR="00446942">
        <w:rPr>
          <w:sz w:val="24"/>
          <w:szCs w:val="24"/>
        </w:rPr>
        <w:t xml:space="preserve"> </w:t>
      </w:r>
      <w:r>
        <w:rPr>
          <w:sz w:val="24"/>
          <w:szCs w:val="24"/>
        </w:rPr>
        <w:t>2540.</w:t>
      </w:r>
      <w:r w:rsidR="00446942">
        <w:rPr>
          <w:sz w:val="24"/>
          <w:szCs w:val="24"/>
        </w:rPr>
        <w:t xml:space="preserve"> </w:t>
      </w:r>
      <w:r>
        <w:rPr>
          <w:sz w:val="24"/>
          <w:szCs w:val="24"/>
        </w:rPr>
        <w:t>a)</w:t>
      </w:r>
      <w:r w:rsidR="00446942">
        <w:rPr>
          <w:sz w:val="24"/>
          <w:szCs w:val="24"/>
        </w:rPr>
        <w:t xml:space="preserve"> b) d) e);    163/ 2601.</w:t>
      </w:r>
    </w:p>
    <w:p w:rsidR="00BF196A" w:rsidRDefault="00BF196A" w:rsidP="00BF196A">
      <w:pPr>
        <w:rPr>
          <w:sz w:val="24"/>
          <w:szCs w:val="24"/>
        </w:rPr>
      </w:pPr>
      <w:r>
        <w:rPr>
          <w:sz w:val="24"/>
          <w:szCs w:val="24"/>
        </w:rPr>
        <w:t xml:space="preserve">Mennyi a c értéke, ha az </w:t>
      </w:r>
      <w:proofErr w:type="gramStart"/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̶+</w:t>
      </w:r>
      <w:proofErr w:type="gramEnd"/>
      <w:r>
        <w:rPr>
          <w:sz w:val="24"/>
          <w:szCs w:val="24"/>
        </w:rPr>
        <w:t xml:space="preserve"> 4x + c = 0 egyenlet egyik gyöke 3? Mennyi a másik gyök?</w:t>
      </w:r>
    </w:p>
    <w:p w:rsidR="00446942" w:rsidRDefault="002E6FCA" w:rsidP="004A3761">
      <w:pPr>
        <w:rPr>
          <w:sz w:val="24"/>
          <w:szCs w:val="24"/>
        </w:rPr>
      </w:pPr>
      <w:r>
        <w:rPr>
          <w:sz w:val="24"/>
          <w:szCs w:val="24"/>
        </w:rPr>
        <w:t xml:space="preserve">Mennyi a c értéke, ha az </w:t>
      </w:r>
      <w:proofErr w:type="gramStart"/>
      <w:r>
        <w:rPr>
          <w:sz w:val="24"/>
          <w:szCs w:val="24"/>
        </w:rPr>
        <w:t>x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̶  7x</w:t>
      </w:r>
      <w:proofErr w:type="gramEnd"/>
      <w:r>
        <w:rPr>
          <w:sz w:val="24"/>
          <w:szCs w:val="24"/>
        </w:rPr>
        <w:t xml:space="preserve"> + </w:t>
      </w:r>
      <w:r w:rsidR="0026326E">
        <w:rPr>
          <w:sz w:val="24"/>
          <w:szCs w:val="24"/>
        </w:rPr>
        <w:t xml:space="preserve">c = 0 egyenlet egyik gyöke   ̶ </w:t>
      </w:r>
      <w:r>
        <w:rPr>
          <w:sz w:val="24"/>
          <w:szCs w:val="24"/>
        </w:rPr>
        <w:t>2? Mennyi a másik gyök?</w:t>
      </w:r>
    </w:p>
    <w:p w:rsidR="002E6FCA" w:rsidRDefault="002E6FCA" w:rsidP="004A3761">
      <w:pPr>
        <w:rPr>
          <w:sz w:val="24"/>
          <w:szCs w:val="24"/>
        </w:rPr>
      </w:pPr>
      <w:r>
        <w:rPr>
          <w:sz w:val="24"/>
          <w:szCs w:val="24"/>
        </w:rPr>
        <w:t>Mennyi a b értéke, ha az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</w:t>
      </w:r>
      <w:proofErr w:type="spellStart"/>
      <w:proofErr w:type="gramStart"/>
      <w:r>
        <w:rPr>
          <w:sz w:val="24"/>
          <w:szCs w:val="24"/>
        </w:rPr>
        <w:t>bx</w:t>
      </w:r>
      <w:proofErr w:type="spellEnd"/>
      <w:r>
        <w:rPr>
          <w:sz w:val="24"/>
          <w:szCs w:val="24"/>
        </w:rPr>
        <w:t xml:space="preserve"> ̶  15</w:t>
      </w:r>
      <w:proofErr w:type="gramEnd"/>
      <w:r>
        <w:rPr>
          <w:sz w:val="24"/>
          <w:szCs w:val="24"/>
        </w:rPr>
        <w:t xml:space="preserve"> = 0</w:t>
      </w:r>
      <w:r w:rsidRPr="002E6FCA">
        <w:rPr>
          <w:sz w:val="24"/>
          <w:szCs w:val="24"/>
        </w:rPr>
        <w:t xml:space="preserve"> </w:t>
      </w:r>
      <w:r>
        <w:rPr>
          <w:sz w:val="24"/>
          <w:szCs w:val="24"/>
        </w:rPr>
        <w:t>egyenlet egyik gyöke 5?</w:t>
      </w:r>
      <w:r w:rsidRPr="002E6FCA">
        <w:rPr>
          <w:sz w:val="24"/>
          <w:szCs w:val="24"/>
        </w:rPr>
        <w:t xml:space="preserve"> </w:t>
      </w:r>
      <w:r>
        <w:rPr>
          <w:sz w:val="24"/>
          <w:szCs w:val="24"/>
        </w:rPr>
        <w:t>Mennyi a másik gyök?</w:t>
      </w:r>
    </w:p>
    <w:p w:rsidR="0026326E" w:rsidRDefault="0026326E" w:rsidP="0026326E">
      <w:pPr>
        <w:rPr>
          <w:sz w:val="24"/>
          <w:szCs w:val="24"/>
        </w:rPr>
      </w:pPr>
      <w:r>
        <w:rPr>
          <w:sz w:val="24"/>
          <w:szCs w:val="24"/>
        </w:rPr>
        <w:t>Mennyi a b értéke, ha az x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bx</w:t>
      </w:r>
      <w:proofErr w:type="spellEnd"/>
      <w:r>
        <w:rPr>
          <w:sz w:val="24"/>
          <w:szCs w:val="24"/>
        </w:rPr>
        <w:t xml:space="preserve"> ̶+ 12 = 0</w:t>
      </w:r>
      <w:r w:rsidRPr="002E6F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egyenlet egyik </w:t>
      </w:r>
      <w:proofErr w:type="gramStart"/>
      <w:r>
        <w:rPr>
          <w:sz w:val="24"/>
          <w:szCs w:val="24"/>
        </w:rPr>
        <w:t>gyöke   ̶ 3</w:t>
      </w:r>
      <w:proofErr w:type="gramEnd"/>
      <w:r>
        <w:rPr>
          <w:sz w:val="24"/>
          <w:szCs w:val="24"/>
        </w:rPr>
        <w:t>?</w:t>
      </w:r>
      <w:r w:rsidRPr="002E6FCA">
        <w:rPr>
          <w:sz w:val="24"/>
          <w:szCs w:val="24"/>
        </w:rPr>
        <w:t xml:space="preserve"> </w:t>
      </w:r>
      <w:r>
        <w:rPr>
          <w:sz w:val="24"/>
          <w:szCs w:val="24"/>
        </w:rPr>
        <w:t>Mennyi a másik gyök?</w:t>
      </w:r>
    </w:p>
    <w:p w:rsidR="002E6FCA" w:rsidRDefault="002E6FCA" w:rsidP="004A3761">
      <w:pPr>
        <w:rPr>
          <w:sz w:val="24"/>
          <w:szCs w:val="24"/>
        </w:rPr>
      </w:pPr>
    </w:p>
    <w:p w:rsidR="002E6FCA" w:rsidRPr="002E6FCA" w:rsidRDefault="002E6FCA" w:rsidP="004A3761">
      <w:pPr>
        <w:rPr>
          <w:sz w:val="24"/>
          <w:szCs w:val="24"/>
        </w:rPr>
      </w:pPr>
    </w:p>
    <w:p w:rsidR="00446942" w:rsidRDefault="00446942" w:rsidP="004A3761">
      <w:pPr>
        <w:rPr>
          <w:sz w:val="24"/>
          <w:szCs w:val="24"/>
        </w:rPr>
      </w:pPr>
      <w:r>
        <w:rPr>
          <w:sz w:val="24"/>
          <w:szCs w:val="24"/>
        </w:rPr>
        <w:t>Ismétlésként nézd át!</w:t>
      </w:r>
    </w:p>
    <w:p w:rsidR="00DB4663" w:rsidRPr="004D1166" w:rsidRDefault="005B4A3A" w:rsidP="00DB4663">
      <w:pPr>
        <w:jc w:val="center"/>
        <w:rPr>
          <w:sz w:val="28"/>
        </w:rPr>
      </w:pPr>
      <w:proofErr w:type="spellStart"/>
      <w:r w:rsidRPr="004D1166">
        <w:rPr>
          <w:sz w:val="28"/>
        </w:rPr>
        <w:t>Pitagorasz</w:t>
      </w:r>
      <w:proofErr w:type="spellEnd"/>
      <w:r w:rsidRPr="004D1166">
        <w:rPr>
          <w:sz w:val="28"/>
        </w:rPr>
        <w:t xml:space="preserve"> tétel</w:t>
      </w:r>
    </w:p>
    <w:p w:rsidR="005B4A3A" w:rsidRDefault="005B4A3A" w:rsidP="005B4A3A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Egy derékszögű háromszög egyik bef</w:t>
      </w:r>
      <w:r w:rsidR="002E6FCA">
        <w:rPr>
          <w:sz w:val="24"/>
        </w:rPr>
        <w:t>ogója 150cm, az átfogója 200cm.</w:t>
      </w:r>
      <w:r>
        <w:rPr>
          <w:sz w:val="24"/>
        </w:rPr>
        <w:br/>
        <w:t>Mekkora a háromszög területe és kerülete?</w:t>
      </w:r>
    </w:p>
    <w:p w:rsidR="005B4A3A" w:rsidRDefault="005B4A3A" w:rsidP="005B4A3A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Két egymásra merőleges erő 12N és 18N nagyságú. Mekkora az eredő erő?</w:t>
      </w:r>
    </w:p>
    <w:p w:rsidR="005B4A3A" w:rsidRDefault="005B4A3A" w:rsidP="005B4A3A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Számítsd ki az egyenlő oldalú háromszög területét, ha az oldala 53cm!</w:t>
      </w:r>
    </w:p>
    <w:p w:rsidR="005B4A3A" w:rsidRDefault="005B4A3A" w:rsidP="005B4A3A">
      <w:pPr>
        <w:numPr>
          <w:ilvl w:val="0"/>
          <w:numId w:val="11"/>
        </w:numPr>
        <w:rPr>
          <w:sz w:val="24"/>
        </w:rPr>
      </w:pPr>
      <w:r>
        <w:rPr>
          <w:sz w:val="24"/>
        </w:rPr>
        <w:t>Mekkora az egyenlő oldalú háromszög területe és kerülete, ha a magassága 15cm?</w:t>
      </w:r>
    </w:p>
    <w:p w:rsidR="005B4A3A" w:rsidRDefault="005B4A3A" w:rsidP="005B4A3A">
      <w:pPr>
        <w:numPr>
          <w:ilvl w:val="0"/>
          <w:numId w:val="11"/>
        </w:numPr>
        <w:ind w:right="-284"/>
        <w:rPr>
          <w:sz w:val="24"/>
        </w:rPr>
      </w:pPr>
      <w:r>
        <w:rPr>
          <w:sz w:val="24"/>
        </w:rPr>
        <w:t xml:space="preserve">Az egyenlő szárú háromszög alapja 25,4cm, magassága 30,8cm. </w:t>
      </w:r>
      <w:r>
        <w:rPr>
          <w:sz w:val="24"/>
        </w:rPr>
        <w:br/>
        <w:t>Számold ki a háromszög: a) területét, b) kerületét!</w:t>
      </w:r>
    </w:p>
    <w:p w:rsidR="005B4A3A" w:rsidRDefault="005B4A3A" w:rsidP="005B4A3A">
      <w:pPr>
        <w:numPr>
          <w:ilvl w:val="0"/>
          <w:numId w:val="11"/>
        </w:numPr>
        <w:ind w:right="-426"/>
        <w:rPr>
          <w:sz w:val="24"/>
        </w:rPr>
      </w:pPr>
      <w:r>
        <w:rPr>
          <w:sz w:val="24"/>
        </w:rPr>
        <w:t>A négyzet alakú telek átlója 50,6m. Mekkora ez a földterület? Milyen hosszú lesz a kerítés?</w:t>
      </w:r>
    </w:p>
    <w:p w:rsidR="005B4A3A" w:rsidRDefault="005B4A3A" w:rsidP="005B4A3A">
      <w:pPr>
        <w:numPr>
          <w:ilvl w:val="0"/>
          <w:numId w:val="11"/>
        </w:numPr>
        <w:ind w:right="-426"/>
        <w:rPr>
          <w:sz w:val="24"/>
        </w:rPr>
      </w:pPr>
      <w:r>
        <w:rPr>
          <w:sz w:val="24"/>
        </w:rPr>
        <w:t>A téglalap átlója 65cm, egyik oldala 49cm. Mekkora a területe és a kerülete?</w:t>
      </w:r>
    </w:p>
    <w:p w:rsidR="005B4A3A" w:rsidRDefault="005B4A3A" w:rsidP="005B4A3A">
      <w:pPr>
        <w:numPr>
          <w:ilvl w:val="0"/>
          <w:numId w:val="11"/>
        </w:numPr>
        <w:ind w:right="-426"/>
        <w:rPr>
          <w:sz w:val="24"/>
        </w:rPr>
      </w:pPr>
      <w:r>
        <w:rPr>
          <w:sz w:val="24"/>
        </w:rPr>
        <w:t>Milyen távol van a kör 44cm-es húrja a kör középpontjától, ha a kör átmérője 50cm?</w:t>
      </w:r>
    </w:p>
    <w:p w:rsidR="005B4A3A" w:rsidRDefault="005B4A3A" w:rsidP="005B4A3A">
      <w:pPr>
        <w:numPr>
          <w:ilvl w:val="0"/>
          <w:numId w:val="11"/>
        </w:numPr>
        <w:ind w:right="-426"/>
        <w:rPr>
          <w:sz w:val="24"/>
        </w:rPr>
      </w:pPr>
      <w:r>
        <w:rPr>
          <w:sz w:val="24"/>
        </w:rPr>
        <w:t>A rombusz átlói 48cm és 39cm. Számítsd ki a kerületét, területét!</w:t>
      </w:r>
    </w:p>
    <w:p w:rsidR="005B4A3A" w:rsidRDefault="005B4A3A" w:rsidP="005B4A3A">
      <w:pPr>
        <w:numPr>
          <w:ilvl w:val="0"/>
          <w:numId w:val="11"/>
        </w:numPr>
        <w:ind w:right="-426"/>
        <w:rPr>
          <w:sz w:val="24"/>
        </w:rPr>
      </w:pPr>
      <w:r>
        <w:rPr>
          <w:sz w:val="24"/>
        </w:rPr>
        <w:t>Egy szimmetrikus trapéz alapjai 16cm, 28cm, szárai 10cm. Számold ki a kerületét, területét!</w:t>
      </w:r>
    </w:p>
    <w:p w:rsidR="005B4A3A" w:rsidRDefault="005B4A3A" w:rsidP="005B4A3A">
      <w:pPr>
        <w:numPr>
          <w:ilvl w:val="0"/>
          <w:numId w:val="11"/>
        </w:numPr>
        <w:ind w:right="-426"/>
        <w:rPr>
          <w:sz w:val="24"/>
        </w:rPr>
      </w:pPr>
      <w:r>
        <w:rPr>
          <w:sz w:val="24"/>
        </w:rPr>
        <w:t>A szimmetrikus trapéz alapjai 42,6cm és 73,4cm; magassága 35,6cm. Mekkora a kerülete?</w:t>
      </w:r>
    </w:p>
    <w:p w:rsidR="005B4A3A" w:rsidRDefault="005B4A3A" w:rsidP="005B4A3A">
      <w:pPr>
        <w:rPr>
          <w:b/>
          <w:sz w:val="28"/>
        </w:rPr>
      </w:pPr>
    </w:p>
    <w:p w:rsidR="004349E9" w:rsidRDefault="004349E9" w:rsidP="005B4A3A">
      <w:pPr>
        <w:rPr>
          <w:b/>
          <w:sz w:val="28"/>
        </w:rPr>
      </w:pPr>
    </w:p>
    <w:p w:rsidR="005B4A3A" w:rsidRPr="004D1166" w:rsidRDefault="005B4A3A" w:rsidP="005B4A3A">
      <w:pPr>
        <w:jc w:val="center"/>
        <w:rPr>
          <w:sz w:val="28"/>
        </w:rPr>
      </w:pPr>
      <w:r w:rsidRPr="004D1166">
        <w:rPr>
          <w:sz w:val="28"/>
        </w:rPr>
        <w:t>Szögfüggvények</w:t>
      </w:r>
    </w:p>
    <w:p w:rsidR="00DB4663" w:rsidRDefault="00DB4663" w:rsidP="00DB4663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Egy lejtős út a vízszintessel 12,6º-os szöget </w:t>
      </w:r>
      <w:r w:rsidR="00C050E8">
        <w:rPr>
          <w:sz w:val="24"/>
        </w:rPr>
        <w:t>zár be és 28m magasra visz fel.</w:t>
      </w:r>
      <w:r>
        <w:rPr>
          <w:sz w:val="24"/>
        </w:rPr>
        <w:br/>
        <w:t>Milyen hosszúságú ez az út? Mekkora a merőleges vetülete?</w:t>
      </w:r>
    </w:p>
    <w:p w:rsidR="00DB4663" w:rsidRDefault="00DB4663" w:rsidP="00DB4663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Számítsd ki szögfüggvénnyel az egyenlő oldalú háromszög területét, ha a kerülete 159cm!</w:t>
      </w:r>
    </w:p>
    <w:p w:rsidR="00DB4663" w:rsidRDefault="00DB4663" w:rsidP="00DB4663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Mekkora az egyenlő oldalú háromszög területe és kerülete, ha a magassága 15cm? (Szögfüggvénnyel számolj!)</w:t>
      </w:r>
    </w:p>
    <w:p w:rsidR="00DB4663" w:rsidRDefault="00DB4663" w:rsidP="00DB4663">
      <w:pPr>
        <w:numPr>
          <w:ilvl w:val="0"/>
          <w:numId w:val="10"/>
        </w:numPr>
        <w:ind w:right="-284"/>
        <w:rPr>
          <w:sz w:val="24"/>
        </w:rPr>
      </w:pPr>
      <w:r>
        <w:rPr>
          <w:sz w:val="24"/>
        </w:rPr>
        <w:t>Az egyenlő szárú háromszög a</w:t>
      </w:r>
      <w:r w:rsidR="00C050E8">
        <w:rPr>
          <w:sz w:val="24"/>
        </w:rPr>
        <w:t>lapja 25,4cm, magassága 30,8cm.</w:t>
      </w:r>
      <w:r>
        <w:rPr>
          <w:sz w:val="24"/>
        </w:rPr>
        <w:br/>
        <w:t>Számold ki a háromszög: a) területét, b) kerületét, c) szárszögét, d) az alapon fekvő szögeit!</w:t>
      </w:r>
    </w:p>
    <w:p w:rsidR="00DB4663" w:rsidRDefault="00DB4663" w:rsidP="00DB4663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Az egyenlő szárú háromszög szára 23cm, szárszöge 84º. </w:t>
      </w:r>
      <w:r>
        <w:rPr>
          <w:sz w:val="24"/>
        </w:rPr>
        <w:br/>
        <w:t>Számítsd ki a háromszög kerületét, területét!</w:t>
      </w:r>
    </w:p>
    <w:p w:rsidR="00DB4663" w:rsidRDefault="00DB4663" w:rsidP="00DB4663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Az egyenlő szárú háromszög alapja 3</w:t>
      </w:r>
      <w:r w:rsidR="00C050E8">
        <w:rPr>
          <w:sz w:val="24"/>
        </w:rPr>
        <w:t>1dm, az alapon fekvő szöge 57º.</w:t>
      </w:r>
      <w:r>
        <w:rPr>
          <w:sz w:val="24"/>
        </w:rPr>
        <w:br/>
        <w:t>Mekkora a területe és a kerülete?</w:t>
      </w:r>
    </w:p>
    <w:p w:rsidR="00DB4663" w:rsidRDefault="00DB4663" w:rsidP="00DB4663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Az egyenlő szárú háromszög szára 56cm, az alapon </w:t>
      </w:r>
      <w:r w:rsidR="00C050E8">
        <w:rPr>
          <w:sz w:val="24"/>
        </w:rPr>
        <w:t>fekvő szöge 58,2º-osak.</w:t>
      </w:r>
      <w:r>
        <w:rPr>
          <w:sz w:val="24"/>
        </w:rPr>
        <w:br/>
        <w:t>Mekkora a területe és a kerülete?</w:t>
      </w:r>
    </w:p>
    <w:p w:rsidR="00DB4663" w:rsidRDefault="00DB4663" w:rsidP="00DB4663">
      <w:pPr>
        <w:numPr>
          <w:ilvl w:val="0"/>
          <w:numId w:val="10"/>
        </w:numPr>
        <w:ind w:right="-426"/>
        <w:rPr>
          <w:sz w:val="24"/>
        </w:rPr>
      </w:pPr>
      <w:r>
        <w:rPr>
          <w:sz w:val="24"/>
        </w:rPr>
        <w:t>A téglalap 64cm-es oldala az átlóval 41º-os szöget zár be. Számítsd ki a kerületét, területét!</w:t>
      </w:r>
    </w:p>
    <w:p w:rsidR="00DB4663" w:rsidRDefault="00DB4663" w:rsidP="00DB4663">
      <w:pPr>
        <w:numPr>
          <w:ilvl w:val="0"/>
          <w:numId w:val="10"/>
        </w:numPr>
        <w:ind w:right="-426"/>
        <w:rPr>
          <w:sz w:val="24"/>
        </w:rPr>
      </w:pPr>
      <w:r>
        <w:rPr>
          <w:sz w:val="24"/>
        </w:rPr>
        <w:t>A téglalap átlója 42cm, az átlók által bezárt szög 34º. Számold ki a kerületét, területét!</w:t>
      </w:r>
    </w:p>
    <w:p w:rsidR="00DB4663" w:rsidRDefault="00DB4663" w:rsidP="00DB4663">
      <w:pPr>
        <w:ind w:right="-426"/>
        <w:rPr>
          <w:sz w:val="24"/>
        </w:rPr>
      </w:pPr>
    </w:p>
    <w:p w:rsidR="004A3761" w:rsidRDefault="004A3761" w:rsidP="004D1166">
      <w:pPr>
        <w:jc w:val="center"/>
        <w:rPr>
          <w:b/>
          <w:i/>
          <w:sz w:val="24"/>
        </w:rPr>
      </w:pPr>
      <w:proofErr w:type="gramStart"/>
      <w:r w:rsidRPr="004D1166">
        <w:rPr>
          <w:b/>
          <w:i/>
          <w:sz w:val="24"/>
        </w:rPr>
        <w:t>Kérem</w:t>
      </w:r>
      <w:proofErr w:type="gramEnd"/>
      <w:r w:rsidR="00A45808" w:rsidRPr="004D1166">
        <w:rPr>
          <w:b/>
          <w:i/>
          <w:sz w:val="24"/>
        </w:rPr>
        <w:t xml:space="preserve"> </w:t>
      </w:r>
      <w:r w:rsidR="00A0520F" w:rsidRPr="004D1166">
        <w:rPr>
          <w:b/>
          <w:i/>
          <w:sz w:val="24"/>
        </w:rPr>
        <w:t xml:space="preserve">írd le a megoldásokat egy füzetbe és </w:t>
      </w:r>
      <w:r w:rsidR="00A45808" w:rsidRPr="004D1166">
        <w:rPr>
          <w:b/>
          <w:i/>
          <w:sz w:val="24"/>
        </w:rPr>
        <w:t>hozd el a javítóvizsgára</w:t>
      </w:r>
      <w:r w:rsidRPr="004D1166">
        <w:rPr>
          <w:b/>
          <w:i/>
          <w:sz w:val="24"/>
        </w:rPr>
        <w:t>!</w:t>
      </w:r>
    </w:p>
    <w:sectPr w:rsidR="004A3761" w:rsidSect="00A0520F">
      <w:pgSz w:w="11907" w:h="16840" w:code="9"/>
      <w:pgMar w:top="993" w:right="1418" w:bottom="127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000"/>
    <w:multiLevelType w:val="singleLevel"/>
    <w:tmpl w:val="238E7960"/>
    <w:lvl w:ilvl="0">
      <w:start w:val="6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</w:abstractNum>
  <w:abstractNum w:abstractNumId="1" w15:restartNumberingAfterBreak="0">
    <w:nsid w:val="0721380C"/>
    <w:multiLevelType w:val="hybridMultilevel"/>
    <w:tmpl w:val="74BE3F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23C6"/>
    <w:multiLevelType w:val="hybridMultilevel"/>
    <w:tmpl w:val="884070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32B9C"/>
    <w:multiLevelType w:val="singleLevel"/>
    <w:tmpl w:val="8786B5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</w:abstractNum>
  <w:abstractNum w:abstractNumId="4" w15:restartNumberingAfterBreak="0">
    <w:nsid w:val="319E438A"/>
    <w:multiLevelType w:val="singleLevel"/>
    <w:tmpl w:val="73ECBF46"/>
    <w:lvl w:ilvl="0">
      <w:start w:val="6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</w:abstractNum>
  <w:abstractNum w:abstractNumId="5" w15:restartNumberingAfterBreak="0">
    <w:nsid w:val="3AF50144"/>
    <w:multiLevelType w:val="singleLevel"/>
    <w:tmpl w:val="6FCE8990"/>
    <w:lvl w:ilvl="0">
      <w:start w:val="2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  <w:sz w:val="26"/>
      </w:rPr>
    </w:lvl>
  </w:abstractNum>
  <w:abstractNum w:abstractNumId="6" w15:restartNumberingAfterBreak="0">
    <w:nsid w:val="4052461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D90BE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532599D"/>
    <w:multiLevelType w:val="singleLevel"/>
    <w:tmpl w:val="2564CB34"/>
    <w:lvl w:ilvl="0">
      <w:start w:val="6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</w:abstractNum>
  <w:abstractNum w:abstractNumId="9" w15:restartNumberingAfterBreak="0">
    <w:nsid w:val="57AA4D80"/>
    <w:multiLevelType w:val="hybridMultilevel"/>
    <w:tmpl w:val="203852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35F66"/>
    <w:multiLevelType w:val="singleLevel"/>
    <w:tmpl w:val="298EB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6"/>
      </w:rPr>
    </w:lvl>
  </w:abstractNum>
  <w:abstractNum w:abstractNumId="11" w15:restartNumberingAfterBreak="0">
    <w:nsid w:val="5F8944CC"/>
    <w:multiLevelType w:val="singleLevel"/>
    <w:tmpl w:val="0A666240"/>
    <w:lvl w:ilvl="0">
      <w:start w:val="6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b/>
      </w:rPr>
    </w:lvl>
  </w:abstractNum>
  <w:abstractNum w:abstractNumId="12" w15:restartNumberingAfterBreak="0">
    <w:nsid w:val="7381648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1"/>
  </w:num>
  <w:num w:numId="10">
    <w:abstractNumId w:val="12"/>
    <w:lvlOverride w:ilvl="0">
      <w:startOverride w:val="1"/>
    </w:lvlOverride>
  </w:num>
  <w:num w:numId="11">
    <w:abstractNumId w:val="12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96"/>
    <w:rsid w:val="001269C0"/>
    <w:rsid w:val="00134371"/>
    <w:rsid w:val="002152E1"/>
    <w:rsid w:val="0023573C"/>
    <w:rsid w:val="0026326E"/>
    <w:rsid w:val="002E6FCA"/>
    <w:rsid w:val="003F490C"/>
    <w:rsid w:val="00400B19"/>
    <w:rsid w:val="004349E9"/>
    <w:rsid w:val="00446942"/>
    <w:rsid w:val="004A3761"/>
    <w:rsid w:val="004D1166"/>
    <w:rsid w:val="0058720E"/>
    <w:rsid w:val="005B4A3A"/>
    <w:rsid w:val="005D6667"/>
    <w:rsid w:val="00665D36"/>
    <w:rsid w:val="007974FE"/>
    <w:rsid w:val="00827C21"/>
    <w:rsid w:val="00851199"/>
    <w:rsid w:val="0092753B"/>
    <w:rsid w:val="009E643F"/>
    <w:rsid w:val="00A0520F"/>
    <w:rsid w:val="00A45808"/>
    <w:rsid w:val="00AB3B8D"/>
    <w:rsid w:val="00B76157"/>
    <w:rsid w:val="00BF196A"/>
    <w:rsid w:val="00C050E8"/>
    <w:rsid w:val="00C80D2A"/>
    <w:rsid w:val="00C8101A"/>
    <w:rsid w:val="00C87FFC"/>
    <w:rsid w:val="00D0560D"/>
    <w:rsid w:val="00D44681"/>
    <w:rsid w:val="00D9770A"/>
    <w:rsid w:val="00DB3796"/>
    <w:rsid w:val="00DB4663"/>
    <w:rsid w:val="00DD5255"/>
    <w:rsid w:val="00E21F58"/>
    <w:rsid w:val="00E4751F"/>
    <w:rsid w:val="00ED6EAB"/>
    <w:rsid w:val="00EE5512"/>
    <w:rsid w:val="00F02030"/>
    <w:rsid w:val="00F5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B17D30"/>
  <w15:chartTrackingRefBased/>
  <w15:docId w15:val="{7274959A-6AD9-4EEA-9047-FBCEACD8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tabs>
        <w:tab w:val="left" w:pos="284"/>
      </w:tabs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ind w:firstLine="142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qFormat/>
    <w:pPr>
      <w:keepNext/>
      <w:tabs>
        <w:tab w:val="left" w:pos="2694"/>
      </w:tabs>
      <w:ind w:right="-142"/>
      <w:outlineLvl w:val="2"/>
    </w:pPr>
    <w:rPr>
      <w:sz w:val="28"/>
    </w:rPr>
  </w:style>
  <w:style w:type="paragraph" w:styleId="Cmsor4">
    <w:name w:val="heading 4"/>
    <w:basedOn w:val="Norml"/>
    <w:next w:val="Norml"/>
    <w:qFormat/>
    <w:pPr>
      <w:keepNext/>
      <w:ind w:left="2124" w:firstLine="708"/>
      <w:outlineLvl w:val="3"/>
    </w:pPr>
    <w:rPr>
      <w:b/>
      <w:sz w:val="24"/>
      <w:u w:val="single"/>
    </w:rPr>
  </w:style>
  <w:style w:type="paragraph" w:styleId="Cmsor5">
    <w:name w:val="heading 5"/>
    <w:basedOn w:val="Norml"/>
    <w:next w:val="Norml"/>
    <w:qFormat/>
    <w:pPr>
      <w:keepNext/>
      <w:tabs>
        <w:tab w:val="left" w:pos="2694"/>
      </w:tabs>
      <w:outlineLvl w:val="4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pPr>
      <w:jc w:val="center"/>
    </w:pPr>
    <w:rPr>
      <w:b/>
      <w:sz w:val="24"/>
      <w:u w:val="single"/>
    </w:rPr>
  </w:style>
  <w:style w:type="paragraph" w:styleId="Szvegtrzsbehzssal">
    <w:name w:val="Body Text Indent"/>
    <w:basedOn w:val="Norml"/>
    <w:pPr>
      <w:ind w:firstLine="708"/>
    </w:pPr>
    <w:rPr>
      <w:sz w:val="24"/>
    </w:rPr>
  </w:style>
  <w:style w:type="paragraph" w:styleId="Szvegblokk">
    <w:name w:val="Block Text"/>
    <w:basedOn w:val="Norml"/>
    <w:pPr>
      <w:ind w:left="3540" w:right="-427" w:firstLine="708"/>
    </w:pPr>
    <w:rPr>
      <w:sz w:val="24"/>
    </w:rPr>
  </w:style>
  <w:style w:type="character" w:customStyle="1" w:styleId="Cmsor3Char">
    <w:name w:val="Címsor 3 Char"/>
    <w:basedOn w:val="Bekezdsalapbettpusa"/>
    <w:link w:val="Cmsor3"/>
    <w:rsid w:val="004A3761"/>
    <w:rPr>
      <w:sz w:val="28"/>
    </w:rPr>
  </w:style>
  <w:style w:type="character" w:customStyle="1" w:styleId="CmChar">
    <w:name w:val="Cím Char"/>
    <w:basedOn w:val="Bekezdsalapbettpusa"/>
    <w:link w:val="Cm"/>
    <w:rsid w:val="004A3761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MATEMATIKA  KÉRDÉSSOR</vt:lpstr>
    </vt:vector>
  </TitlesOfParts>
  <Company>BB-Soft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 KÉRDÉSSOR</dc:title>
  <dc:subject/>
  <dc:creator>Bálint János</dc:creator>
  <cp:keywords/>
  <cp:lastModifiedBy>Orosziné Kovács Gabriella</cp:lastModifiedBy>
  <cp:revision>2</cp:revision>
  <dcterms:created xsi:type="dcterms:W3CDTF">2020-06-25T08:17:00Z</dcterms:created>
  <dcterms:modified xsi:type="dcterms:W3CDTF">2020-06-25T08:17:00Z</dcterms:modified>
</cp:coreProperties>
</file>